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7F02B47" w14:textId="2F97C402" w:rsidR="00BB2611" w:rsidRPr="00BB2611" w:rsidRDefault="0014490E" w:rsidP="00BB2611">
      <w:pPr>
        <w:spacing w:after="0" w:line="240" w:lineRule="auto"/>
        <w:jc w:val="center"/>
        <w:rPr>
          <w:rFonts w:ascii="B Mitra,Bold" w:cs="B Titr"/>
          <w:b/>
          <w:bCs/>
        </w:rPr>
      </w:pPr>
      <w:r>
        <w:rPr>
          <w:rFonts w:ascii="B Mitra,Bold" w:cs="B Titr" w:hint="cs"/>
          <w:b/>
          <w:bCs/>
          <w:rtl/>
        </w:rPr>
        <w:t xml:space="preserve">فرم شماره 4 </w:t>
      </w:r>
      <w:r w:rsidR="00BB2611">
        <w:rPr>
          <w:rFonts w:ascii="B Mitra,Bold" w:cs="B Titr"/>
          <w:b/>
          <w:bCs/>
        </w:rPr>
        <w:t>-</w:t>
      </w:r>
      <w:r>
        <w:rPr>
          <w:rFonts w:ascii="B Mitra,Bold" w:cs="B Titr" w:hint="cs"/>
          <w:b/>
          <w:bCs/>
          <w:rtl/>
        </w:rPr>
        <w:t xml:space="preserve">برنامه تدريس درس  </w:t>
      </w:r>
      <w:r>
        <w:rPr>
          <w:rFonts w:ascii="Tahoma" w:hAnsi="Tahoma" w:cs="B Titr" w:hint="cs"/>
          <w:b/>
          <w:bCs/>
          <w:color w:val="0070C0"/>
          <w:rtl/>
        </w:rPr>
        <w:t>مهندسي ‍‍ ژنتيک نظری</w:t>
      </w:r>
      <w:r>
        <w:rPr>
          <w:rFonts w:ascii="Tahoma" w:hAnsi="Tahoma" w:cs="B Nazanin" w:hint="cs"/>
          <w:b/>
          <w:bCs/>
          <w:color w:val="0070C0"/>
          <w:rtl/>
        </w:rPr>
        <w:t xml:space="preserve"> </w:t>
      </w:r>
      <w:r>
        <w:rPr>
          <w:rFonts w:cs="B Titr" w:hint="cs"/>
          <w:rtl/>
        </w:rPr>
        <w:t xml:space="preserve"> (2 واحد نظري)  </w:t>
      </w:r>
    </w:p>
    <w:p w14:paraId="2FD2C67A" w14:textId="00A44861" w:rsidR="0014490E" w:rsidRDefault="0014490E" w:rsidP="00E55CE3">
      <w:pPr>
        <w:ind w:left="-285" w:right="-142"/>
        <w:jc w:val="center"/>
        <w:rPr>
          <w:rFonts w:ascii="BZarBold" w:cs="B Titr"/>
          <w:b/>
          <w:bCs/>
        </w:rPr>
      </w:pPr>
      <w:r>
        <w:rPr>
          <w:rFonts w:ascii="B Mitra,Bold" w:cs="B Titr" w:hint="cs"/>
          <w:b/>
          <w:bCs/>
          <w:rtl/>
        </w:rPr>
        <w:t xml:space="preserve">دانشجويان  </w:t>
      </w:r>
      <w:r>
        <w:rPr>
          <w:rFonts w:ascii="Times New Roman" w:hAnsi="Times New Roman" w:cs="Times New Roman"/>
          <w:b/>
          <w:bCs/>
        </w:rPr>
        <w:t xml:space="preserve"> MSc</w:t>
      </w:r>
      <w:r>
        <w:rPr>
          <w:rFonts w:cs="B Titr" w:hint="cs"/>
          <w:rtl/>
        </w:rPr>
        <w:t xml:space="preserve"> بيوتکنولوژي پزشکي</w:t>
      </w:r>
      <w:r>
        <w:rPr>
          <w:rFonts w:ascii="B Mitra,Bold" w:cs="B Titr" w:hint="cs"/>
          <w:b/>
          <w:bCs/>
          <w:rtl/>
        </w:rPr>
        <w:t xml:space="preserve"> </w:t>
      </w:r>
      <w:r>
        <w:rPr>
          <w:rFonts w:cs="B Titr" w:hint="cs"/>
          <w:rtl/>
        </w:rPr>
        <w:t xml:space="preserve">ورودي </w:t>
      </w:r>
      <w:r w:rsidR="00E55CE3">
        <w:rPr>
          <w:rFonts w:cs="B Titr" w:hint="cs"/>
          <w:rtl/>
        </w:rPr>
        <w:t>140</w:t>
      </w:r>
      <w:r w:rsidR="004E2EAD">
        <w:rPr>
          <w:rFonts w:cs="B Titr" w:hint="cs"/>
          <w:rtl/>
        </w:rPr>
        <w:t>4</w:t>
      </w:r>
      <w:r>
        <w:rPr>
          <w:rFonts w:ascii="B Mitra,Bold" w:cs="B Titr" w:hint="cs"/>
          <w:b/>
          <w:bCs/>
          <w:rtl/>
        </w:rPr>
        <w:t xml:space="preserve"> </w:t>
      </w:r>
      <w:r>
        <w:rPr>
          <w:rFonts w:ascii="BZarBold" w:cs="B Titr" w:hint="cs"/>
          <w:b/>
          <w:bCs/>
          <w:rtl/>
        </w:rPr>
        <w:t>در</w:t>
      </w:r>
      <w:r>
        <w:rPr>
          <w:rFonts w:ascii="BZarBold" w:cs="B Titr" w:hint="cs"/>
          <w:b/>
          <w:bCs/>
        </w:rPr>
        <w:t xml:space="preserve"> </w:t>
      </w:r>
      <w:r>
        <w:rPr>
          <w:rFonts w:ascii="BZarBold" w:cs="B Titr" w:hint="cs"/>
          <w:b/>
          <w:bCs/>
          <w:rtl/>
        </w:rPr>
        <w:t>نیمسال دوم</w:t>
      </w:r>
      <w:r>
        <w:rPr>
          <w:rFonts w:ascii="BZarBold" w:cs="B Titr" w:hint="cs"/>
          <w:b/>
          <w:bCs/>
        </w:rPr>
        <w:t xml:space="preserve"> </w:t>
      </w:r>
      <w:r w:rsidR="000E1FF2">
        <w:rPr>
          <w:rFonts w:ascii="BZarBold" w:cs="B Titr" w:hint="cs"/>
          <w:b/>
          <w:bCs/>
          <w:rtl/>
        </w:rPr>
        <w:t>140</w:t>
      </w:r>
      <w:r w:rsidR="004E2EAD">
        <w:rPr>
          <w:rFonts w:ascii="BZarBold" w:cs="B Titr" w:hint="cs"/>
          <w:b/>
          <w:bCs/>
          <w:rtl/>
        </w:rPr>
        <w:t>4</w:t>
      </w:r>
      <w:r w:rsidR="000E1FF2">
        <w:rPr>
          <w:rFonts w:ascii="BZarBold" w:cs="B Titr" w:hint="cs"/>
          <w:b/>
          <w:bCs/>
          <w:rtl/>
        </w:rPr>
        <w:t>-140</w:t>
      </w:r>
      <w:r w:rsidR="004E2EAD">
        <w:rPr>
          <w:rFonts w:ascii="BZarBold" w:cs="B Titr" w:hint="cs"/>
          <w:b/>
          <w:bCs/>
          <w:rtl/>
        </w:rPr>
        <w:t>5</w:t>
      </w:r>
    </w:p>
    <w:tbl>
      <w:tblPr>
        <w:bidiVisual/>
        <w:tblW w:w="938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21"/>
        <w:gridCol w:w="1609"/>
        <w:gridCol w:w="5040"/>
        <w:gridCol w:w="1912"/>
      </w:tblGrid>
      <w:tr w:rsidR="0014490E" w14:paraId="76E8E8C3" w14:textId="77777777" w:rsidTr="00C4726D">
        <w:trPr>
          <w:jc w:val="center"/>
        </w:trPr>
        <w:tc>
          <w:tcPr>
            <w:tcW w:w="9382" w:type="dxa"/>
            <w:gridSpan w:val="4"/>
            <w:tcBorders>
              <w:top w:val="thinThickSmallGap" w:sz="18" w:space="0" w:color="auto"/>
              <w:left w:val="thinThickSmallGap" w:sz="18" w:space="0" w:color="auto"/>
              <w:bottom w:val="thinThickSmallGap" w:sz="18" w:space="0" w:color="auto"/>
              <w:right w:val="thinThickSmallGap" w:sz="18" w:space="0" w:color="auto"/>
            </w:tcBorders>
            <w:shd w:val="clear" w:color="auto" w:fill="FFFFCC"/>
            <w:hideMark/>
          </w:tcPr>
          <w:p w14:paraId="44150EE3" w14:textId="77777777" w:rsidR="0014490E" w:rsidRDefault="0014490E" w:rsidP="00187520">
            <w:pPr>
              <w:spacing w:after="0" w:line="240" w:lineRule="auto"/>
              <w:jc w:val="center"/>
              <w:rPr>
                <w:rFonts w:cs="B Titr"/>
                <w:sz w:val="24"/>
                <w:szCs w:val="24"/>
              </w:rPr>
            </w:pPr>
            <w:r>
              <w:rPr>
                <w:rFonts w:cs="B Titr" w:hint="cs"/>
                <w:sz w:val="24"/>
                <w:szCs w:val="24"/>
                <w:rtl/>
              </w:rPr>
              <w:t xml:space="preserve">مسئول درس: دکتر </w:t>
            </w:r>
            <w:r w:rsidR="00187520">
              <w:rPr>
                <w:rFonts w:cs="B Titr" w:hint="cs"/>
                <w:sz w:val="24"/>
                <w:szCs w:val="24"/>
                <w:rtl/>
              </w:rPr>
              <w:t>اسکویی</w:t>
            </w:r>
            <w:r>
              <w:rPr>
                <w:rFonts w:cs="B Titr" w:hint="cs"/>
                <w:sz w:val="24"/>
                <w:szCs w:val="24"/>
                <w:rtl/>
              </w:rPr>
              <w:t xml:space="preserve"> </w:t>
            </w:r>
          </w:p>
        </w:tc>
      </w:tr>
      <w:tr w:rsidR="0014490E" w14:paraId="53EF299F" w14:textId="77777777" w:rsidTr="00C4726D">
        <w:trPr>
          <w:jc w:val="center"/>
        </w:trPr>
        <w:tc>
          <w:tcPr>
            <w:tcW w:w="821" w:type="dxa"/>
            <w:tcBorders>
              <w:top w:val="thinThickSmallGap" w:sz="18" w:space="0" w:color="auto"/>
              <w:left w:val="thinThickSmallGap" w:sz="18" w:space="0" w:color="auto"/>
              <w:bottom w:val="double" w:sz="4" w:space="0" w:color="auto"/>
              <w:right w:val="double" w:sz="4" w:space="0" w:color="auto"/>
            </w:tcBorders>
            <w:shd w:val="clear" w:color="auto" w:fill="FFEBFF"/>
            <w:vAlign w:val="center"/>
            <w:hideMark/>
          </w:tcPr>
          <w:p w14:paraId="603679EC" w14:textId="77777777" w:rsidR="0014490E" w:rsidRDefault="0014490E" w:rsidP="00C4726D">
            <w:pPr>
              <w:spacing w:after="0" w:line="240" w:lineRule="auto"/>
              <w:jc w:val="center"/>
              <w:rPr>
                <w:rFonts w:cs="B Titr"/>
                <w:sz w:val="24"/>
                <w:szCs w:val="24"/>
              </w:rPr>
            </w:pPr>
            <w:r>
              <w:rPr>
                <w:rFonts w:cs="B Titr" w:hint="cs"/>
                <w:sz w:val="24"/>
                <w:szCs w:val="24"/>
                <w:rtl/>
              </w:rPr>
              <w:t>رديف</w:t>
            </w:r>
          </w:p>
        </w:tc>
        <w:tc>
          <w:tcPr>
            <w:tcW w:w="1609" w:type="dxa"/>
            <w:tcBorders>
              <w:top w:val="thinThickSmallGap" w:sz="18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CCECFF"/>
            <w:vAlign w:val="center"/>
            <w:hideMark/>
          </w:tcPr>
          <w:p w14:paraId="24F040F5" w14:textId="77777777" w:rsidR="0014490E" w:rsidRDefault="0014490E" w:rsidP="00C4726D">
            <w:pPr>
              <w:spacing w:after="0" w:line="240" w:lineRule="auto"/>
              <w:jc w:val="center"/>
              <w:rPr>
                <w:rFonts w:cs="B Titr"/>
                <w:sz w:val="24"/>
                <w:szCs w:val="24"/>
              </w:rPr>
            </w:pPr>
            <w:r>
              <w:rPr>
                <w:rFonts w:cs="B Titr" w:hint="cs"/>
                <w:sz w:val="24"/>
                <w:szCs w:val="24"/>
                <w:rtl/>
              </w:rPr>
              <w:t>تاريخ</w:t>
            </w:r>
          </w:p>
        </w:tc>
        <w:tc>
          <w:tcPr>
            <w:tcW w:w="5040" w:type="dxa"/>
            <w:tcBorders>
              <w:top w:val="thinThickSmallGap" w:sz="18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CCECFF"/>
            <w:vAlign w:val="center"/>
            <w:hideMark/>
          </w:tcPr>
          <w:p w14:paraId="2FF8B1E6" w14:textId="77777777" w:rsidR="0014490E" w:rsidRDefault="0014490E" w:rsidP="00C4726D">
            <w:pPr>
              <w:spacing w:after="0" w:line="240" w:lineRule="auto"/>
              <w:jc w:val="center"/>
              <w:rPr>
                <w:rFonts w:cs="B Titr"/>
                <w:sz w:val="24"/>
                <w:szCs w:val="24"/>
              </w:rPr>
            </w:pPr>
            <w:r>
              <w:rPr>
                <w:rFonts w:cs="B Titr" w:hint="cs"/>
                <w:sz w:val="24"/>
                <w:szCs w:val="24"/>
                <w:rtl/>
              </w:rPr>
              <w:t>سرفصل</w:t>
            </w:r>
          </w:p>
        </w:tc>
        <w:tc>
          <w:tcPr>
            <w:tcW w:w="1912" w:type="dxa"/>
            <w:tcBorders>
              <w:top w:val="thinThickSmallGap" w:sz="18" w:space="0" w:color="auto"/>
              <w:left w:val="double" w:sz="4" w:space="0" w:color="auto"/>
              <w:bottom w:val="double" w:sz="4" w:space="0" w:color="auto"/>
              <w:right w:val="thinThickSmallGap" w:sz="18" w:space="0" w:color="auto"/>
            </w:tcBorders>
            <w:shd w:val="clear" w:color="auto" w:fill="CCECFF"/>
            <w:vAlign w:val="center"/>
            <w:hideMark/>
          </w:tcPr>
          <w:p w14:paraId="72CD958D" w14:textId="77777777" w:rsidR="0014490E" w:rsidRDefault="0014490E" w:rsidP="00C4726D">
            <w:pPr>
              <w:spacing w:after="0" w:line="240" w:lineRule="auto"/>
              <w:jc w:val="center"/>
              <w:rPr>
                <w:rFonts w:cs="B Titr"/>
                <w:sz w:val="24"/>
                <w:szCs w:val="24"/>
              </w:rPr>
            </w:pPr>
            <w:r>
              <w:rPr>
                <w:rFonts w:cs="B Titr" w:hint="cs"/>
                <w:sz w:val="24"/>
                <w:szCs w:val="24"/>
                <w:rtl/>
              </w:rPr>
              <w:t>استاد</w:t>
            </w:r>
          </w:p>
        </w:tc>
      </w:tr>
      <w:tr w:rsidR="0014490E" w14:paraId="7D84DDD3" w14:textId="77777777" w:rsidTr="00C4726D">
        <w:trPr>
          <w:trHeight w:val="454"/>
          <w:jc w:val="center"/>
        </w:trPr>
        <w:tc>
          <w:tcPr>
            <w:tcW w:w="821" w:type="dxa"/>
            <w:tcBorders>
              <w:top w:val="double" w:sz="4" w:space="0" w:color="auto"/>
              <w:left w:val="thinThickSmallGap" w:sz="18" w:space="0" w:color="auto"/>
              <w:bottom w:val="double" w:sz="4" w:space="0" w:color="auto"/>
              <w:right w:val="double" w:sz="4" w:space="0" w:color="auto"/>
            </w:tcBorders>
            <w:shd w:val="clear" w:color="auto" w:fill="FFEBFF"/>
            <w:vAlign w:val="center"/>
            <w:hideMark/>
          </w:tcPr>
          <w:p w14:paraId="191CAC14" w14:textId="77777777" w:rsidR="0014490E" w:rsidRDefault="0014490E" w:rsidP="00C4726D">
            <w:pPr>
              <w:spacing w:after="0" w:line="240" w:lineRule="auto"/>
              <w:jc w:val="center"/>
              <w:rPr>
                <w:rFonts w:cs="B Nazanin"/>
                <w:b/>
                <w:bCs/>
              </w:rPr>
            </w:pPr>
            <w:r>
              <w:rPr>
                <w:rFonts w:cs="B Nazanin" w:hint="cs"/>
                <w:b/>
                <w:bCs/>
                <w:rtl/>
              </w:rPr>
              <w:t>1</w:t>
            </w:r>
          </w:p>
        </w:tc>
        <w:tc>
          <w:tcPr>
            <w:tcW w:w="160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2F2F2"/>
            <w:vAlign w:val="center"/>
          </w:tcPr>
          <w:p w14:paraId="7C0243A5" w14:textId="77777777" w:rsidR="0014490E" w:rsidRDefault="0014490E" w:rsidP="00C4726D">
            <w:pPr>
              <w:spacing w:after="0" w:line="240" w:lineRule="auto"/>
              <w:jc w:val="center"/>
              <w:rPr>
                <w:rFonts w:ascii="Tahoma" w:hAnsi="Tahoma" w:cs="B Nazanin"/>
                <w:b/>
                <w:bCs/>
              </w:rPr>
            </w:pPr>
          </w:p>
        </w:tc>
        <w:tc>
          <w:tcPr>
            <w:tcW w:w="50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2F2F2"/>
            <w:vAlign w:val="center"/>
            <w:hideMark/>
          </w:tcPr>
          <w:p w14:paraId="7DE9FC9C" w14:textId="77777777" w:rsidR="0014490E" w:rsidRDefault="00187520" w:rsidP="00C4726D">
            <w:pPr>
              <w:spacing w:after="0" w:line="240" w:lineRule="auto"/>
              <w:jc w:val="center"/>
              <w:rPr>
                <w:rFonts w:cs="B Nazanin"/>
                <w:b/>
                <w:bCs/>
              </w:rPr>
            </w:pPr>
            <w:r w:rsidRPr="00187520">
              <w:rPr>
                <w:rFonts w:cs="B Nazanin" w:hint="cs"/>
                <w:b/>
                <w:bCs/>
                <w:rtl/>
              </w:rPr>
              <w:t xml:space="preserve">استخراج </w:t>
            </w:r>
            <w:r w:rsidRPr="00187520">
              <w:rPr>
                <w:rFonts w:cs="B Nazanin"/>
                <w:b/>
                <w:bCs/>
              </w:rPr>
              <w:t xml:space="preserve"> DNA</w:t>
            </w:r>
            <w:r w:rsidRPr="00187520">
              <w:rPr>
                <w:rFonts w:cs="B Nazanin" w:hint="cs"/>
                <w:b/>
                <w:bCs/>
                <w:rtl/>
              </w:rPr>
              <w:t>و</w:t>
            </w:r>
            <w:r w:rsidRPr="00187520">
              <w:rPr>
                <w:rFonts w:cs="B Nazanin"/>
                <w:b/>
                <w:bCs/>
              </w:rPr>
              <w:t xml:space="preserve"> RNA</w:t>
            </w:r>
            <w:r w:rsidRPr="00187520">
              <w:rPr>
                <w:rFonts w:cs="B Nazanin" w:hint="cs"/>
                <w:b/>
                <w:bCs/>
                <w:rtl/>
              </w:rPr>
              <w:t>(1)</w:t>
            </w:r>
          </w:p>
        </w:tc>
        <w:tc>
          <w:tcPr>
            <w:tcW w:w="191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thinThickSmallGap" w:sz="18" w:space="0" w:color="auto"/>
            </w:tcBorders>
            <w:shd w:val="clear" w:color="auto" w:fill="F2F2F2"/>
            <w:vAlign w:val="center"/>
            <w:hideMark/>
          </w:tcPr>
          <w:p w14:paraId="148CEDA0" w14:textId="77777777" w:rsidR="0014490E" w:rsidRDefault="0014490E" w:rsidP="00C4726D">
            <w:pPr>
              <w:spacing w:after="0" w:line="240" w:lineRule="auto"/>
              <w:jc w:val="center"/>
              <w:rPr>
                <w:rFonts w:cs="B Nazanin"/>
                <w:b/>
                <w:bCs/>
              </w:rPr>
            </w:pPr>
            <w:r>
              <w:rPr>
                <w:rFonts w:cs="B Nazanin" w:hint="cs"/>
                <w:b/>
                <w:bCs/>
                <w:rtl/>
              </w:rPr>
              <w:t>دکتر جامي الاحمدي</w:t>
            </w:r>
          </w:p>
        </w:tc>
      </w:tr>
      <w:tr w:rsidR="0014490E" w14:paraId="43E8589D" w14:textId="77777777" w:rsidTr="00C4726D">
        <w:trPr>
          <w:trHeight w:val="454"/>
          <w:jc w:val="center"/>
        </w:trPr>
        <w:tc>
          <w:tcPr>
            <w:tcW w:w="821" w:type="dxa"/>
            <w:tcBorders>
              <w:top w:val="double" w:sz="4" w:space="0" w:color="auto"/>
              <w:left w:val="thinThickSmallGap" w:sz="18" w:space="0" w:color="auto"/>
              <w:bottom w:val="double" w:sz="4" w:space="0" w:color="auto"/>
              <w:right w:val="double" w:sz="4" w:space="0" w:color="auto"/>
            </w:tcBorders>
            <w:shd w:val="clear" w:color="auto" w:fill="FFEBFF"/>
            <w:vAlign w:val="center"/>
            <w:hideMark/>
          </w:tcPr>
          <w:p w14:paraId="6D3EEB86" w14:textId="77777777" w:rsidR="0014490E" w:rsidRDefault="0014490E" w:rsidP="00C4726D">
            <w:pPr>
              <w:spacing w:after="0" w:line="240" w:lineRule="auto"/>
              <w:jc w:val="center"/>
              <w:rPr>
                <w:rFonts w:cs="B Nazanin"/>
                <w:b/>
                <w:bCs/>
              </w:rPr>
            </w:pPr>
            <w:r>
              <w:rPr>
                <w:rFonts w:cs="B Nazanin" w:hint="cs"/>
                <w:b/>
                <w:bCs/>
                <w:rtl/>
              </w:rPr>
              <w:t>2</w:t>
            </w:r>
          </w:p>
        </w:tc>
        <w:tc>
          <w:tcPr>
            <w:tcW w:w="160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2F2F2"/>
            <w:vAlign w:val="center"/>
          </w:tcPr>
          <w:p w14:paraId="21DE67E5" w14:textId="77777777" w:rsidR="0014490E" w:rsidRDefault="0014490E" w:rsidP="00C4726D">
            <w:pPr>
              <w:spacing w:after="0" w:line="240" w:lineRule="auto"/>
              <w:jc w:val="center"/>
              <w:rPr>
                <w:rFonts w:ascii="Tahoma" w:hAnsi="Tahoma" w:cs="B Nazanin"/>
                <w:b/>
                <w:bCs/>
              </w:rPr>
            </w:pPr>
          </w:p>
        </w:tc>
        <w:tc>
          <w:tcPr>
            <w:tcW w:w="50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2F2F2"/>
            <w:vAlign w:val="center"/>
            <w:hideMark/>
          </w:tcPr>
          <w:p w14:paraId="6C448B8A" w14:textId="77777777" w:rsidR="0014490E" w:rsidRDefault="00187520" w:rsidP="00187520">
            <w:pPr>
              <w:spacing w:after="0" w:line="240" w:lineRule="auto"/>
              <w:jc w:val="center"/>
              <w:rPr>
                <w:rFonts w:cs="B Nazanin"/>
                <w:b/>
                <w:bCs/>
              </w:rPr>
            </w:pPr>
            <w:r w:rsidRPr="00187520">
              <w:rPr>
                <w:rFonts w:cs="B Nazanin" w:hint="cs"/>
                <w:b/>
                <w:bCs/>
                <w:rtl/>
              </w:rPr>
              <w:t xml:space="preserve">استخراج </w:t>
            </w:r>
            <w:r w:rsidRPr="00187520">
              <w:rPr>
                <w:rFonts w:cs="B Nazanin"/>
                <w:b/>
                <w:bCs/>
              </w:rPr>
              <w:t xml:space="preserve"> DNA</w:t>
            </w:r>
            <w:r w:rsidRPr="00187520">
              <w:rPr>
                <w:rFonts w:cs="B Nazanin" w:hint="cs"/>
                <w:b/>
                <w:bCs/>
                <w:rtl/>
              </w:rPr>
              <w:t>و</w:t>
            </w:r>
            <w:r w:rsidRPr="00187520">
              <w:rPr>
                <w:rFonts w:cs="B Nazanin"/>
                <w:b/>
                <w:bCs/>
              </w:rPr>
              <w:t xml:space="preserve"> RNA</w:t>
            </w:r>
            <w:r w:rsidRPr="00187520">
              <w:rPr>
                <w:rFonts w:cs="B Nazanin" w:hint="cs"/>
                <w:b/>
                <w:bCs/>
                <w:rtl/>
              </w:rPr>
              <w:t>(2)</w:t>
            </w:r>
          </w:p>
        </w:tc>
        <w:tc>
          <w:tcPr>
            <w:tcW w:w="191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thinThickSmallGap" w:sz="18" w:space="0" w:color="auto"/>
            </w:tcBorders>
            <w:shd w:val="clear" w:color="auto" w:fill="F2F2F2"/>
            <w:vAlign w:val="center"/>
            <w:hideMark/>
          </w:tcPr>
          <w:p w14:paraId="1CAA14B0" w14:textId="77777777" w:rsidR="0014490E" w:rsidRDefault="0014490E" w:rsidP="00C4726D">
            <w:pPr>
              <w:spacing w:after="0" w:line="240" w:lineRule="auto"/>
              <w:jc w:val="center"/>
              <w:rPr>
                <w:rFonts w:cs="B Nazanin"/>
                <w:b/>
                <w:bCs/>
              </w:rPr>
            </w:pPr>
            <w:r>
              <w:rPr>
                <w:rFonts w:cs="B Nazanin" w:hint="cs"/>
                <w:b/>
                <w:bCs/>
                <w:rtl/>
              </w:rPr>
              <w:t>دکتر جامي الاحمدي</w:t>
            </w:r>
          </w:p>
        </w:tc>
      </w:tr>
      <w:tr w:rsidR="00187520" w14:paraId="3616E8A4" w14:textId="77777777" w:rsidTr="00C4726D">
        <w:trPr>
          <w:trHeight w:val="454"/>
          <w:jc w:val="center"/>
        </w:trPr>
        <w:tc>
          <w:tcPr>
            <w:tcW w:w="821" w:type="dxa"/>
            <w:tcBorders>
              <w:top w:val="double" w:sz="4" w:space="0" w:color="auto"/>
              <w:left w:val="thinThickSmallGap" w:sz="18" w:space="0" w:color="auto"/>
              <w:bottom w:val="double" w:sz="4" w:space="0" w:color="auto"/>
              <w:right w:val="double" w:sz="4" w:space="0" w:color="auto"/>
            </w:tcBorders>
            <w:shd w:val="clear" w:color="auto" w:fill="FFEBFF"/>
            <w:vAlign w:val="center"/>
          </w:tcPr>
          <w:p w14:paraId="439C4D1C" w14:textId="77777777" w:rsidR="00187520" w:rsidRDefault="00187520" w:rsidP="00187520">
            <w:pPr>
              <w:spacing w:after="0" w:line="240" w:lineRule="auto"/>
              <w:jc w:val="center"/>
              <w:rPr>
                <w:rFonts w:cs="B Nazanin"/>
                <w:b/>
                <w:bCs/>
              </w:rPr>
            </w:pPr>
            <w:r>
              <w:rPr>
                <w:rFonts w:cs="B Nazanin" w:hint="cs"/>
                <w:b/>
                <w:bCs/>
                <w:rtl/>
              </w:rPr>
              <w:t>3</w:t>
            </w:r>
          </w:p>
        </w:tc>
        <w:tc>
          <w:tcPr>
            <w:tcW w:w="160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2F2F2"/>
            <w:vAlign w:val="center"/>
          </w:tcPr>
          <w:p w14:paraId="5E470F59" w14:textId="77777777" w:rsidR="00187520" w:rsidRDefault="00187520" w:rsidP="00187520">
            <w:pPr>
              <w:spacing w:after="0" w:line="240" w:lineRule="auto"/>
              <w:jc w:val="center"/>
              <w:rPr>
                <w:rFonts w:ascii="Tahoma" w:hAnsi="Tahoma" w:cs="B Nazanin"/>
                <w:b/>
                <w:bCs/>
              </w:rPr>
            </w:pPr>
          </w:p>
        </w:tc>
        <w:tc>
          <w:tcPr>
            <w:tcW w:w="50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2F2F2"/>
            <w:vAlign w:val="center"/>
          </w:tcPr>
          <w:p w14:paraId="6724C3EA" w14:textId="77777777" w:rsidR="00187520" w:rsidRPr="00187520" w:rsidRDefault="00187520" w:rsidP="00187520">
            <w:pPr>
              <w:tabs>
                <w:tab w:val="left" w:pos="4244"/>
              </w:tabs>
              <w:rPr>
                <w:rFonts w:cs="B Nazanin"/>
                <w:b/>
                <w:bCs/>
                <w:rtl/>
              </w:rPr>
            </w:pPr>
            <w:r w:rsidRPr="00187520">
              <w:rPr>
                <w:rFonts w:cs="B Nazanin" w:hint="cs"/>
                <w:b/>
                <w:bCs/>
                <w:rtl/>
              </w:rPr>
              <w:t xml:space="preserve">کلیات کار با اسیدهای نوکلئیک(نشاندار کردن </w:t>
            </w:r>
            <w:r w:rsidRPr="00187520">
              <w:rPr>
                <w:rFonts w:cs="B Nazanin"/>
                <w:b/>
                <w:bCs/>
              </w:rPr>
              <w:t>RNA,DNA</w:t>
            </w:r>
            <w:r w:rsidRPr="00187520">
              <w:rPr>
                <w:rFonts w:cs="B Nazanin" w:hint="cs"/>
                <w:b/>
                <w:bCs/>
                <w:rtl/>
              </w:rPr>
              <w:t>)</w:t>
            </w:r>
            <w:r w:rsidRPr="00187520">
              <w:rPr>
                <w:rFonts w:cs="B Nazanin" w:hint="eastAsia"/>
                <w:b/>
                <w:bCs/>
                <w:rtl/>
              </w:rPr>
              <w:t xml:space="preserve"> </w:t>
            </w:r>
          </w:p>
        </w:tc>
        <w:tc>
          <w:tcPr>
            <w:tcW w:w="191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thinThickSmallGap" w:sz="18" w:space="0" w:color="auto"/>
            </w:tcBorders>
            <w:shd w:val="clear" w:color="auto" w:fill="F2F2F2"/>
            <w:vAlign w:val="center"/>
          </w:tcPr>
          <w:p w14:paraId="087CC825" w14:textId="77777777" w:rsidR="00187520" w:rsidRDefault="00187520" w:rsidP="00187520">
            <w:pPr>
              <w:spacing w:after="0" w:line="240" w:lineRule="auto"/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دکتر جامي الاحمدي</w:t>
            </w:r>
          </w:p>
        </w:tc>
      </w:tr>
      <w:tr w:rsidR="00187520" w14:paraId="6211335B" w14:textId="77777777" w:rsidTr="004C3B0E">
        <w:trPr>
          <w:trHeight w:val="454"/>
          <w:jc w:val="center"/>
        </w:trPr>
        <w:tc>
          <w:tcPr>
            <w:tcW w:w="821" w:type="dxa"/>
            <w:tcBorders>
              <w:top w:val="double" w:sz="4" w:space="0" w:color="auto"/>
              <w:left w:val="thinThickSmallGap" w:sz="18" w:space="0" w:color="auto"/>
              <w:bottom w:val="double" w:sz="4" w:space="0" w:color="auto"/>
              <w:right w:val="double" w:sz="4" w:space="0" w:color="auto"/>
            </w:tcBorders>
            <w:shd w:val="clear" w:color="auto" w:fill="FFEBFF"/>
            <w:vAlign w:val="center"/>
          </w:tcPr>
          <w:p w14:paraId="27E7B412" w14:textId="77777777" w:rsidR="00187520" w:rsidRDefault="00187520" w:rsidP="00187520">
            <w:pPr>
              <w:spacing w:after="0" w:line="240" w:lineRule="auto"/>
              <w:jc w:val="center"/>
              <w:rPr>
                <w:rFonts w:cs="B Nazanin"/>
                <w:b/>
                <w:bCs/>
              </w:rPr>
            </w:pPr>
            <w:r>
              <w:rPr>
                <w:rFonts w:cs="B Nazanin" w:hint="cs"/>
                <w:b/>
                <w:bCs/>
                <w:rtl/>
              </w:rPr>
              <w:t>4</w:t>
            </w:r>
          </w:p>
        </w:tc>
        <w:tc>
          <w:tcPr>
            <w:tcW w:w="160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2F2F2"/>
            <w:vAlign w:val="center"/>
          </w:tcPr>
          <w:p w14:paraId="7EF3DDDE" w14:textId="77777777" w:rsidR="00187520" w:rsidRDefault="00187520" w:rsidP="00187520">
            <w:pPr>
              <w:spacing w:after="0" w:line="240" w:lineRule="auto"/>
              <w:jc w:val="center"/>
              <w:rPr>
                <w:rFonts w:ascii="Tahoma" w:hAnsi="Tahoma" w:cs="B Nazanin"/>
                <w:b/>
                <w:bCs/>
              </w:rPr>
            </w:pPr>
          </w:p>
        </w:tc>
        <w:tc>
          <w:tcPr>
            <w:tcW w:w="50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2F2F2"/>
            <w:vAlign w:val="center"/>
          </w:tcPr>
          <w:p w14:paraId="6C938ADA" w14:textId="77777777" w:rsidR="00187520" w:rsidRPr="00187520" w:rsidRDefault="00187520" w:rsidP="00187520">
            <w:pPr>
              <w:tabs>
                <w:tab w:val="left" w:pos="4244"/>
              </w:tabs>
              <w:jc w:val="center"/>
              <w:rPr>
                <w:rFonts w:cs="B Nazanin"/>
                <w:b/>
                <w:bCs/>
                <w:rtl/>
              </w:rPr>
            </w:pPr>
            <w:r w:rsidRPr="00187520">
              <w:rPr>
                <w:rFonts w:cs="B Nazanin" w:hint="cs"/>
                <w:b/>
                <w:bCs/>
                <w:rtl/>
              </w:rPr>
              <w:t xml:space="preserve">بلاتینگ </w:t>
            </w:r>
            <w:r w:rsidRPr="00187520">
              <w:rPr>
                <w:rFonts w:cs="B Nazanin"/>
                <w:b/>
                <w:bCs/>
              </w:rPr>
              <w:t xml:space="preserve">DNA , RNA </w:t>
            </w:r>
            <w:r w:rsidRPr="00187520">
              <w:rPr>
                <w:rFonts w:cs="B Nazanin" w:hint="cs"/>
                <w:b/>
                <w:bCs/>
                <w:rtl/>
              </w:rPr>
              <w:t>و پروتئین ها (1)</w:t>
            </w:r>
          </w:p>
        </w:tc>
        <w:tc>
          <w:tcPr>
            <w:tcW w:w="191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thinThickSmallGap" w:sz="18" w:space="0" w:color="auto"/>
            </w:tcBorders>
            <w:shd w:val="clear" w:color="auto" w:fill="F2F2F2"/>
          </w:tcPr>
          <w:p w14:paraId="7342BB1D" w14:textId="77777777" w:rsidR="00187520" w:rsidRDefault="00187520" w:rsidP="000402CA">
            <w:pPr>
              <w:jc w:val="center"/>
            </w:pPr>
            <w:r w:rsidRPr="0059479C">
              <w:rPr>
                <w:rFonts w:cs="B Nazanin" w:hint="cs"/>
                <w:b/>
                <w:bCs/>
                <w:rtl/>
              </w:rPr>
              <w:t>دکتر جامي الاحمدي</w:t>
            </w:r>
          </w:p>
        </w:tc>
      </w:tr>
      <w:tr w:rsidR="00187520" w14:paraId="3179EBCC" w14:textId="77777777" w:rsidTr="004C3B0E">
        <w:trPr>
          <w:trHeight w:val="454"/>
          <w:jc w:val="center"/>
        </w:trPr>
        <w:tc>
          <w:tcPr>
            <w:tcW w:w="821" w:type="dxa"/>
            <w:tcBorders>
              <w:top w:val="double" w:sz="4" w:space="0" w:color="auto"/>
              <w:left w:val="thinThickSmallGap" w:sz="18" w:space="0" w:color="auto"/>
              <w:bottom w:val="double" w:sz="4" w:space="0" w:color="auto"/>
              <w:right w:val="double" w:sz="4" w:space="0" w:color="auto"/>
            </w:tcBorders>
            <w:shd w:val="clear" w:color="auto" w:fill="FFEBFF"/>
            <w:vAlign w:val="center"/>
          </w:tcPr>
          <w:p w14:paraId="48EC1295" w14:textId="77777777" w:rsidR="00187520" w:rsidRDefault="00187520" w:rsidP="00187520">
            <w:pPr>
              <w:spacing w:after="0" w:line="240" w:lineRule="auto"/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5</w:t>
            </w:r>
          </w:p>
        </w:tc>
        <w:tc>
          <w:tcPr>
            <w:tcW w:w="160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2F2F2"/>
            <w:vAlign w:val="center"/>
          </w:tcPr>
          <w:p w14:paraId="2391C6E1" w14:textId="77777777" w:rsidR="00187520" w:rsidRDefault="00187520" w:rsidP="00187520">
            <w:pPr>
              <w:spacing w:after="0" w:line="240" w:lineRule="auto"/>
              <w:jc w:val="center"/>
              <w:rPr>
                <w:rFonts w:ascii="Tahoma" w:hAnsi="Tahoma" w:cs="B Nazanin"/>
                <w:b/>
                <w:bCs/>
              </w:rPr>
            </w:pPr>
          </w:p>
        </w:tc>
        <w:tc>
          <w:tcPr>
            <w:tcW w:w="50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2F2F2"/>
            <w:vAlign w:val="center"/>
          </w:tcPr>
          <w:p w14:paraId="2A877D08" w14:textId="77777777" w:rsidR="00187520" w:rsidRPr="00187520" w:rsidRDefault="00187520" w:rsidP="00187520">
            <w:pPr>
              <w:tabs>
                <w:tab w:val="left" w:pos="4244"/>
              </w:tabs>
              <w:jc w:val="center"/>
              <w:rPr>
                <w:rFonts w:cs="B Nazanin"/>
                <w:b/>
                <w:bCs/>
                <w:rtl/>
              </w:rPr>
            </w:pPr>
            <w:r w:rsidRPr="00187520">
              <w:rPr>
                <w:rFonts w:cs="B Nazanin" w:hint="cs"/>
                <w:b/>
                <w:bCs/>
                <w:rtl/>
              </w:rPr>
              <w:t xml:space="preserve">بلاتینگ </w:t>
            </w:r>
            <w:r w:rsidRPr="00187520">
              <w:rPr>
                <w:rFonts w:cs="B Nazanin"/>
                <w:b/>
                <w:bCs/>
              </w:rPr>
              <w:t xml:space="preserve">DNA , RNA </w:t>
            </w:r>
            <w:r w:rsidRPr="00187520">
              <w:rPr>
                <w:rFonts w:cs="B Nazanin" w:hint="cs"/>
                <w:b/>
                <w:bCs/>
                <w:rtl/>
              </w:rPr>
              <w:t>و پروتئین ها (2)</w:t>
            </w:r>
          </w:p>
        </w:tc>
        <w:tc>
          <w:tcPr>
            <w:tcW w:w="191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thinThickSmallGap" w:sz="18" w:space="0" w:color="auto"/>
            </w:tcBorders>
            <w:shd w:val="clear" w:color="auto" w:fill="F2F2F2"/>
          </w:tcPr>
          <w:p w14:paraId="2AD466D6" w14:textId="77777777" w:rsidR="00187520" w:rsidRDefault="00187520" w:rsidP="000402CA">
            <w:pPr>
              <w:jc w:val="center"/>
            </w:pPr>
            <w:r w:rsidRPr="0059479C">
              <w:rPr>
                <w:rFonts w:cs="B Nazanin" w:hint="cs"/>
                <w:b/>
                <w:bCs/>
                <w:rtl/>
              </w:rPr>
              <w:t>دکتر جامي الاحمدي</w:t>
            </w:r>
          </w:p>
        </w:tc>
      </w:tr>
      <w:tr w:rsidR="00187520" w14:paraId="2D57593D" w14:textId="77777777" w:rsidTr="00187520">
        <w:trPr>
          <w:trHeight w:val="454"/>
          <w:jc w:val="center"/>
        </w:trPr>
        <w:tc>
          <w:tcPr>
            <w:tcW w:w="821" w:type="dxa"/>
            <w:tcBorders>
              <w:top w:val="double" w:sz="4" w:space="0" w:color="auto"/>
              <w:left w:val="thinThickSmallGap" w:sz="18" w:space="0" w:color="auto"/>
              <w:bottom w:val="double" w:sz="4" w:space="0" w:color="auto"/>
              <w:right w:val="double" w:sz="4" w:space="0" w:color="auto"/>
            </w:tcBorders>
            <w:shd w:val="clear" w:color="auto" w:fill="FFEBFF"/>
            <w:vAlign w:val="center"/>
          </w:tcPr>
          <w:p w14:paraId="2D57B299" w14:textId="77777777" w:rsidR="00187520" w:rsidRDefault="000402CA" w:rsidP="00187520">
            <w:pPr>
              <w:spacing w:after="0" w:line="240" w:lineRule="auto"/>
              <w:jc w:val="center"/>
              <w:rPr>
                <w:rFonts w:cs="B Nazanin"/>
                <w:b/>
                <w:bCs/>
              </w:rPr>
            </w:pPr>
            <w:r>
              <w:rPr>
                <w:rFonts w:cs="B Nazanin" w:hint="cs"/>
                <w:b/>
                <w:bCs/>
                <w:rtl/>
              </w:rPr>
              <w:t>6</w:t>
            </w:r>
          </w:p>
        </w:tc>
        <w:tc>
          <w:tcPr>
            <w:tcW w:w="160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2F2F2"/>
            <w:vAlign w:val="center"/>
          </w:tcPr>
          <w:p w14:paraId="186B67FC" w14:textId="77777777" w:rsidR="00187520" w:rsidRDefault="00187520" w:rsidP="00187520">
            <w:pPr>
              <w:spacing w:after="0" w:line="240" w:lineRule="auto"/>
              <w:jc w:val="center"/>
              <w:rPr>
                <w:rFonts w:ascii="Tahoma" w:hAnsi="Tahoma" w:cs="B Nazanin"/>
                <w:b/>
                <w:bCs/>
              </w:rPr>
            </w:pPr>
          </w:p>
        </w:tc>
        <w:tc>
          <w:tcPr>
            <w:tcW w:w="50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2F2F2"/>
            <w:vAlign w:val="center"/>
            <w:hideMark/>
          </w:tcPr>
          <w:p w14:paraId="6B80DE33" w14:textId="77777777" w:rsidR="00187520" w:rsidRDefault="00187520" w:rsidP="00187520">
            <w:pPr>
              <w:spacing w:after="0" w:line="240" w:lineRule="auto"/>
              <w:jc w:val="center"/>
              <w:rPr>
                <w:rFonts w:cs="B Nazanin"/>
                <w:b/>
                <w:bCs/>
              </w:rPr>
            </w:pPr>
            <w:r>
              <w:rPr>
                <w:rFonts w:cs="B Nazanin" w:hint="cs"/>
                <w:b/>
                <w:bCs/>
                <w:rtl/>
              </w:rPr>
              <w:t>آنزيم هاي مورد استفاده در مهندسي ژنتيک</w:t>
            </w:r>
          </w:p>
        </w:tc>
        <w:tc>
          <w:tcPr>
            <w:tcW w:w="191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thinThickSmallGap" w:sz="18" w:space="0" w:color="auto"/>
            </w:tcBorders>
            <w:shd w:val="clear" w:color="auto" w:fill="F2F2F2"/>
            <w:vAlign w:val="center"/>
            <w:hideMark/>
          </w:tcPr>
          <w:p w14:paraId="49D93872" w14:textId="77777777" w:rsidR="00187520" w:rsidRDefault="00187520" w:rsidP="00187520">
            <w:pPr>
              <w:spacing w:after="0" w:line="240" w:lineRule="auto"/>
              <w:jc w:val="center"/>
              <w:rPr>
                <w:rFonts w:cs="B Nazanin"/>
                <w:b/>
                <w:bCs/>
              </w:rPr>
            </w:pPr>
            <w:r>
              <w:rPr>
                <w:rFonts w:cs="B Nazanin" w:hint="cs"/>
                <w:b/>
                <w:bCs/>
                <w:rtl/>
              </w:rPr>
              <w:t>دکتر جامي الاحمدي</w:t>
            </w:r>
          </w:p>
        </w:tc>
      </w:tr>
      <w:tr w:rsidR="00187520" w14:paraId="3E8961BA" w14:textId="77777777" w:rsidTr="00187520">
        <w:trPr>
          <w:trHeight w:val="454"/>
          <w:jc w:val="center"/>
        </w:trPr>
        <w:tc>
          <w:tcPr>
            <w:tcW w:w="821" w:type="dxa"/>
            <w:tcBorders>
              <w:top w:val="double" w:sz="4" w:space="0" w:color="auto"/>
              <w:left w:val="thinThickSmallGap" w:sz="18" w:space="0" w:color="auto"/>
              <w:bottom w:val="single" w:sz="4" w:space="0" w:color="auto"/>
              <w:right w:val="double" w:sz="4" w:space="0" w:color="auto"/>
            </w:tcBorders>
            <w:shd w:val="clear" w:color="auto" w:fill="FFEBFF"/>
            <w:vAlign w:val="center"/>
          </w:tcPr>
          <w:p w14:paraId="0B073B40" w14:textId="77777777" w:rsidR="00187520" w:rsidRDefault="000402CA" w:rsidP="00187520">
            <w:pPr>
              <w:spacing w:after="0" w:line="240" w:lineRule="auto"/>
              <w:jc w:val="center"/>
              <w:rPr>
                <w:rFonts w:cs="B Nazanin"/>
                <w:b/>
                <w:bCs/>
              </w:rPr>
            </w:pPr>
            <w:r>
              <w:rPr>
                <w:rFonts w:cs="B Nazanin" w:hint="cs"/>
                <w:b/>
                <w:bCs/>
                <w:rtl/>
              </w:rPr>
              <w:t>7</w:t>
            </w:r>
          </w:p>
        </w:tc>
        <w:tc>
          <w:tcPr>
            <w:tcW w:w="160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2F2F2"/>
            <w:vAlign w:val="center"/>
          </w:tcPr>
          <w:p w14:paraId="2F78C1AB" w14:textId="77777777" w:rsidR="00187520" w:rsidRDefault="00187520" w:rsidP="00187520">
            <w:pPr>
              <w:spacing w:after="0" w:line="240" w:lineRule="auto"/>
              <w:jc w:val="center"/>
              <w:rPr>
                <w:rFonts w:ascii="Tahoma" w:hAnsi="Tahoma" w:cs="B Nazanin"/>
                <w:b/>
                <w:bCs/>
              </w:rPr>
            </w:pPr>
          </w:p>
        </w:tc>
        <w:tc>
          <w:tcPr>
            <w:tcW w:w="50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2F2F2"/>
            <w:vAlign w:val="center"/>
            <w:hideMark/>
          </w:tcPr>
          <w:p w14:paraId="46AA9889" w14:textId="77777777" w:rsidR="00187520" w:rsidRDefault="00187520" w:rsidP="00187520">
            <w:pPr>
              <w:jc w:val="center"/>
              <w:rPr>
                <w:rFonts w:cs="B Nazanin"/>
                <w:b/>
                <w:bCs/>
              </w:rPr>
            </w:pPr>
            <w:r w:rsidRPr="00187520">
              <w:rPr>
                <w:rFonts w:cs="B Nazanin" w:hint="cs"/>
                <w:b/>
                <w:bCs/>
                <w:rtl/>
              </w:rPr>
              <w:t>وکتورها</w:t>
            </w:r>
            <w:r>
              <w:rPr>
                <w:rFonts w:cs="B Nazanin" w:hint="cs"/>
                <w:b/>
                <w:bCs/>
                <w:rtl/>
              </w:rPr>
              <w:t>ی مورد استفاده در مهندسي ژنتيک</w:t>
            </w:r>
          </w:p>
        </w:tc>
        <w:tc>
          <w:tcPr>
            <w:tcW w:w="191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thinThickSmallGap" w:sz="18" w:space="0" w:color="auto"/>
            </w:tcBorders>
            <w:shd w:val="clear" w:color="auto" w:fill="F2F2F2"/>
            <w:vAlign w:val="center"/>
            <w:hideMark/>
          </w:tcPr>
          <w:p w14:paraId="19AA8A53" w14:textId="77777777" w:rsidR="00187520" w:rsidRDefault="00187520" w:rsidP="00187520">
            <w:pPr>
              <w:spacing w:after="0" w:line="240" w:lineRule="auto"/>
              <w:jc w:val="center"/>
              <w:rPr>
                <w:rFonts w:cs="B Nazanin"/>
                <w:b/>
                <w:bCs/>
              </w:rPr>
            </w:pPr>
            <w:r>
              <w:rPr>
                <w:rFonts w:cs="B Nazanin" w:hint="cs"/>
                <w:b/>
                <w:bCs/>
                <w:rtl/>
              </w:rPr>
              <w:t>دکتر جامي الاحمدي</w:t>
            </w:r>
          </w:p>
        </w:tc>
      </w:tr>
      <w:tr w:rsidR="00187520" w14:paraId="53CDA8F8" w14:textId="77777777" w:rsidTr="00C4726D">
        <w:trPr>
          <w:trHeight w:val="454"/>
          <w:jc w:val="center"/>
        </w:trPr>
        <w:tc>
          <w:tcPr>
            <w:tcW w:w="821" w:type="dxa"/>
            <w:tcBorders>
              <w:top w:val="double" w:sz="4" w:space="0" w:color="auto"/>
              <w:left w:val="thinThickSmallGap" w:sz="18" w:space="0" w:color="auto"/>
              <w:bottom w:val="single" w:sz="4" w:space="0" w:color="auto"/>
              <w:right w:val="double" w:sz="4" w:space="0" w:color="auto"/>
            </w:tcBorders>
            <w:shd w:val="clear" w:color="auto" w:fill="FFEBFF"/>
            <w:vAlign w:val="center"/>
          </w:tcPr>
          <w:p w14:paraId="3776F2AA" w14:textId="77777777" w:rsidR="00187520" w:rsidRDefault="000402CA" w:rsidP="00187520">
            <w:pPr>
              <w:spacing w:after="0" w:line="240" w:lineRule="auto"/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8</w:t>
            </w:r>
          </w:p>
        </w:tc>
        <w:tc>
          <w:tcPr>
            <w:tcW w:w="160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2F2F2"/>
            <w:vAlign w:val="center"/>
          </w:tcPr>
          <w:p w14:paraId="69483248" w14:textId="77777777" w:rsidR="00187520" w:rsidRDefault="00187520" w:rsidP="00187520">
            <w:pPr>
              <w:spacing w:after="0" w:line="240" w:lineRule="auto"/>
              <w:jc w:val="center"/>
              <w:rPr>
                <w:rFonts w:ascii="Tahoma" w:hAnsi="Tahoma" w:cs="B Nazanin"/>
                <w:b/>
                <w:bCs/>
              </w:rPr>
            </w:pPr>
          </w:p>
        </w:tc>
        <w:tc>
          <w:tcPr>
            <w:tcW w:w="50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2F2F2"/>
            <w:vAlign w:val="center"/>
          </w:tcPr>
          <w:p w14:paraId="11BDDBC9" w14:textId="77777777" w:rsidR="00187520" w:rsidRPr="00187520" w:rsidRDefault="00187520" w:rsidP="00187520">
            <w:pPr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انواع میزبانهای یوکاریوتی و پروکاریوتی</w:t>
            </w:r>
          </w:p>
        </w:tc>
        <w:tc>
          <w:tcPr>
            <w:tcW w:w="191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thinThickSmallGap" w:sz="18" w:space="0" w:color="auto"/>
            </w:tcBorders>
            <w:shd w:val="clear" w:color="auto" w:fill="F2F2F2"/>
            <w:vAlign w:val="center"/>
          </w:tcPr>
          <w:p w14:paraId="3BA56983" w14:textId="77777777" w:rsidR="00187520" w:rsidRDefault="00187520" w:rsidP="00187520">
            <w:pPr>
              <w:spacing w:after="0" w:line="240" w:lineRule="auto"/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دکتر جامي الاحمدي</w:t>
            </w:r>
          </w:p>
        </w:tc>
      </w:tr>
      <w:tr w:rsidR="00187520" w14:paraId="2AD80E40" w14:textId="77777777" w:rsidTr="00C4726D">
        <w:trPr>
          <w:trHeight w:val="454"/>
          <w:jc w:val="center"/>
        </w:trPr>
        <w:tc>
          <w:tcPr>
            <w:tcW w:w="821" w:type="dxa"/>
            <w:tcBorders>
              <w:top w:val="double" w:sz="4" w:space="0" w:color="auto"/>
              <w:left w:val="thinThickSmallGap" w:sz="18" w:space="0" w:color="auto"/>
              <w:bottom w:val="single" w:sz="4" w:space="0" w:color="auto"/>
              <w:right w:val="double" w:sz="4" w:space="0" w:color="auto"/>
            </w:tcBorders>
            <w:shd w:val="clear" w:color="auto" w:fill="FFEBFF"/>
            <w:vAlign w:val="center"/>
          </w:tcPr>
          <w:p w14:paraId="13D81EE5" w14:textId="77777777" w:rsidR="00187520" w:rsidRDefault="000402CA" w:rsidP="00187520">
            <w:pPr>
              <w:spacing w:after="0" w:line="240" w:lineRule="auto"/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9</w:t>
            </w:r>
          </w:p>
        </w:tc>
        <w:tc>
          <w:tcPr>
            <w:tcW w:w="160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2F2F2"/>
            <w:vAlign w:val="center"/>
          </w:tcPr>
          <w:p w14:paraId="6525E0C6" w14:textId="77777777" w:rsidR="00187520" w:rsidRDefault="00187520" w:rsidP="00187520">
            <w:pPr>
              <w:spacing w:after="0" w:line="240" w:lineRule="auto"/>
              <w:jc w:val="center"/>
              <w:rPr>
                <w:rFonts w:ascii="Tahoma" w:hAnsi="Tahoma" w:cs="B Nazanin"/>
                <w:b/>
                <w:bCs/>
              </w:rPr>
            </w:pPr>
          </w:p>
        </w:tc>
        <w:tc>
          <w:tcPr>
            <w:tcW w:w="50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2F2F2"/>
            <w:vAlign w:val="center"/>
          </w:tcPr>
          <w:p w14:paraId="792D04DC" w14:textId="77777777" w:rsidR="00187520" w:rsidRDefault="00187520" w:rsidP="007214F8">
            <w:pPr>
              <w:jc w:val="center"/>
              <w:rPr>
                <w:rFonts w:cs="B Nazanin"/>
                <w:b/>
                <w:bCs/>
                <w:rtl/>
              </w:rPr>
            </w:pPr>
            <w:r w:rsidRPr="00187520">
              <w:rPr>
                <w:rFonts w:cs="B Nazanin" w:hint="cs"/>
                <w:b/>
                <w:bCs/>
                <w:rtl/>
              </w:rPr>
              <w:t>انتقال</w:t>
            </w:r>
            <w:r w:rsidRPr="00187520">
              <w:rPr>
                <w:rFonts w:cs="B Nazanin"/>
                <w:b/>
                <w:bCs/>
              </w:rPr>
              <w:t>DNA</w:t>
            </w:r>
            <w:r w:rsidRPr="00187520">
              <w:rPr>
                <w:rFonts w:cs="B Nazanin" w:hint="cs"/>
                <w:b/>
                <w:bCs/>
                <w:rtl/>
              </w:rPr>
              <w:t xml:space="preserve"> نوترکیب</w:t>
            </w:r>
            <w:r w:rsidR="007214F8">
              <w:rPr>
                <w:rFonts w:cs="B Nazanin" w:hint="cs"/>
                <w:b/>
                <w:bCs/>
                <w:rtl/>
              </w:rPr>
              <w:t xml:space="preserve"> به داخل سلولهای باکتریایی</w:t>
            </w:r>
          </w:p>
        </w:tc>
        <w:tc>
          <w:tcPr>
            <w:tcW w:w="191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thinThickSmallGap" w:sz="18" w:space="0" w:color="auto"/>
            </w:tcBorders>
            <w:shd w:val="clear" w:color="auto" w:fill="F2F2F2"/>
            <w:vAlign w:val="center"/>
          </w:tcPr>
          <w:p w14:paraId="4F207291" w14:textId="77777777" w:rsidR="00187520" w:rsidRDefault="00187520" w:rsidP="00187520">
            <w:pPr>
              <w:spacing w:after="0" w:line="240" w:lineRule="auto"/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دکتر کاظمي اسکويي</w:t>
            </w:r>
          </w:p>
        </w:tc>
      </w:tr>
      <w:tr w:rsidR="00187520" w14:paraId="0BD66790" w14:textId="77777777" w:rsidTr="000402CA">
        <w:trPr>
          <w:trHeight w:val="454"/>
          <w:jc w:val="center"/>
        </w:trPr>
        <w:tc>
          <w:tcPr>
            <w:tcW w:w="821" w:type="dxa"/>
            <w:tcBorders>
              <w:top w:val="single" w:sz="4" w:space="0" w:color="auto"/>
              <w:left w:val="thinThickSmallGap" w:sz="18" w:space="0" w:color="auto"/>
              <w:bottom w:val="double" w:sz="4" w:space="0" w:color="auto"/>
              <w:right w:val="double" w:sz="4" w:space="0" w:color="auto"/>
            </w:tcBorders>
            <w:shd w:val="clear" w:color="auto" w:fill="FFEBFF"/>
            <w:vAlign w:val="center"/>
          </w:tcPr>
          <w:p w14:paraId="3DA78478" w14:textId="77777777" w:rsidR="00187520" w:rsidRDefault="000402CA" w:rsidP="00187520">
            <w:pPr>
              <w:spacing w:after="0" w:line="240" w:lineRule="auto"/>
              <w:jc w:val="center"/>
              <w:rPr>
                <w:rFonts w:cs="B Nazanin"/>
                <w:b/>
                <w:bCs/>
              </w:rPr>
            </w:pPr>
            <w:r>
              <w:rPr>
                <w:rFonts w:cs="B Nazanin" w:hint="cs"/>
                <w:b/>
                <w:bCs/>
                <w:rtl/>
              </w:rPr>
              <w:t>10</w:t>
            </w:r>
          </w:p>
        </w:tc>
        <w:tc>
          <w:tcPr>
            <w:tcW w:w="160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2F2F2"/>
            <w:vAlign w:val="center"/>
          </w:tcPr>
          <w:p w14:paraId="5E91B38D" w14:textId="77777777" w:rsidR="00187520" w:rsidRDefault="00187520" w:rsidP="00187520">
            <w:pPr>
              <w:spacing w:after="0" w:line="240" w:lineRule="auto"/>
              <w:jc w:val="center"/>
              <w:rPr>
                <w:rFonts w:ascii="Tahoma" w:hAnsi="Tahoma" w:cs="B Nazanin"/>
                <w:b/>
                <w:bCs/>
              </w:rPr>
            </w:pPr>
          </w:p>
        </w:tc>
        <w:tc>
          <w:tcPr>
            <w:tcW w:w="50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2F2F2"/>
            <w:vAlign w:val="center"/>
          </w:tcPr>
          <w:p w14:paraId="16A21EC3" w14:textId="77777777" w:rsidR="00187520" w:rsidRDefault="007214F8" w:rsidP="00187520">
            <w:pPr>
              <w:spacing w:after="0" w:line="240" w:lineRule="auto"/>
              <w:jc w:val="center"/>
              <w:rPr>
                <w:rFonts w:cs="B Nazanin"/>
                <w:b/>
                <w:bCs/>
              </w:rPr>
            </w:pPr>
            <w:r>
              <w:rPr>
                <w:rFonts w:cs="B Nazanin" w:hint="cs"/>
                <w:b/>
                <w:bCs/>
                <w:rtl/>
              </w:rPr>
              <w:t>ترانسفورماسیون سلولهای غیر باکتریایی</w:t>
            </w:r>
          </w:p>
        </w:tc>
        <w:tc>
          <w:tcPr>
            <w:tcW w:w="191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thinThickSmallGap" w:sz="18" w:space="0" w:color="auto"/>
            </w:tcBorders>
            <w:shd w:val="clear" w:color="auto" w:fill="F2F2F2"/>
            <w:vAlign w:val="center"/>
            <w:hideMark/>
          </w:tcPr>
          <w:p w14:paraId="6482DFF3" w14:textId="77777777" w:rsidR="00187520" w:rsidRDefault="00187520" w:rsidP="00187520">
            <w:pPr>
              <w:spacing w:after="0" w:line="240" w:lineRule="auto"/>
              <w:jc w:val="center"/>
              <w:rPr>
                <w:rFonts w:cs="B Nazanin"/>
                <w:b/>
                <w:bCs/>
              </w:rPr>
            </w:pPr>
            <w:r>
              <w:rPr>
                <w:rFonts w:cs="B Nazanin" w:hint="cs"/>
                <w:b/>
                <w:bCs/>
                <w:rtl/>
              </w:rPr>
              <w:t>دکتر کاظمي اسکويي</w:t>
            </w:r>
          </w:p>
        </w:tc>
      </w:tr>
      <w:tr w:rsidR="00187520" w14:paraId="1853DE24" w14:textId="77777777" w:rsidTr="00187520">
        <w:trPr>
          <w:trHeight w:val="454"/>
          <w:jc w:val="center"/>
        </w:trPr>
        <w:tc>
          <w:tcPr>
            <w:tcW w:w="821" w:type="dxa"/>
            <w:tcBorders>
              <w:top w:val="single" w:sz="4" w:space="0" w:color="auto"/>
              <w:left w:val="thinThickSmallGap" w:sz="18" w:space="0" w:color="auto"/>
              <w:bottom w:val="double" w:sz="4" w:space="0" w:color="auto"/>
              <w:right w:val="double" w:sz="4" w:space="0" w:color="auto"/>
            </w:tcBorders>
            <w:shd w:val="clear" w:color="auto" w:fill="FFEBFF"/>
            <w:vAlign w:val="center"/>
          </w:tcPr>
          <w:p w14:paraId="3B4FC393" w14:textId="77777777" w:rsidR="00187520" w:rsidRDefault="000402CA" w:rsidP="00187520">
            <w:pPr>
              <w:spacing w:after="0" w:line="240" w:lineRule="auto"/>
              <w:jc w:val="center"/>
              <w:rPr>
                <w:rFonts w:cs="B Nazanin"/>
                <w:b/>
                <w:bCs/>
              </w:rPr>
            </w:pPr>
            <w:r>
              <w:rPr>
                <w:rFonts w:cs="B Nazanin" w:hint="cs"/>
                <w:b/>
                <w:bCs/>
                <w:rtl/>
              </w:rPr>
              <w:t>11</w:t>
            </w:r>
          </w:p>
        </w:tc>
        <w:tc>
          <w:tcPr>
            <w:tcW w:w="160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2F2F2"/>
            <w:vAlign w:val="center"/>
          </w:tcPr>
          <w:p w14:paraId="7E0EA415" w14:textId="77777777" w:rsidR="00187520" w:rsidRDefault="00187520" w:rsidP="00187520">
            <w:pPr>
              <w:spacing w:after="0" w:line="240" w:lineRule="auto"/>
              <w:jc w:val="center"/>
              <w:rPr>
                <w:rFonts w:ascii="Tahoma" w:hAnsi="Tahoma" w:cs="B Nazanin"/>
                <w:b/>
                <w:bCs/>
              </w:rPr>
            </w:pPr>
          </w:p>
        </w:tc>
        <w:tc>
          <w:tcPr>
            <w:tcW w:w="50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2F2F2"/>
            <w:vAlign w:val="center"/>
          </w:tcPr>
          <w:p w14:paraId="12B9B6FD" w14:textId="77777777" w:rsidR="00187520" w:rsidRDefault="007214F8" w:rsidP="007214F8">
            <w:pPr>
              <w:spacing w:after="0" w:line="240" w:lineRule="auto"/>
              <w:jc w:val="center"/>
              <w:rPr>
                <w:rFonts w:cs="B Nazanin"/>
                <w:b/>
                <w:bCs/>
              </w:rPr>
            </w:pPr>
            <w:r>
              <w:rPr>
                <w:rFonts w:cs="B Nazanin" w:hint="cs"/>
                <w:b/>
                <w:bCs/>
                <w:rtl/>
              </w:rPr>
              <w:t>انتخاب و غربالگری فرمهای نوترکیب</w:t>
            </w:r>
          </w:p>
        </w:tc>
        <w:tc>
          <w:tcPr>
            <w:tcW w:w="191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thinThickSmallGap" w:sz="18" w:space="0" w:color="auto"/>
            </w:tcBorders>
            <w:shd w:val="clear" w:color="auto" w:fill="F2F2F2"/>
            <w:vAlign w:val="center"/>
          </w:tcPr>
          <w:p w14:paraId="79ADB709" w14:textId="77777777" w:rsidR="00187520" w:rsidRDefault="00187520" w:rsidP="00187520">
            <w:pPr>
              <w:spacing w:after="0" w:line="240" w:lineRule="auto"/>
              <w:jc w:val="center"/>
              <w:rPr>
                <w:rFonts w:cs="B Nazanin"/>
                <w:b/>
                <w:bCs/>
              </w:rPr>
            </w:pPr>
            <w:r>
              <w:rPr>
                <w:rFonts w:cs="B Nazanin" w:hint="cs"/>
                <w:b/>
                <w:bCs/>
                <w:rtl/>
              </w:rPr>
              <w:t>دکتر کاظمي اسکويي</w:t>
            </w:r>
          </w:p>
        </w:tc>
      </w:tr>
      <w:tr w:rsidR="00187520" w14:paraId="11C63BF5" w14:textId="77777777" w:rsidTr="00187520">
        <w:trPr>
          <w:trHeight w:val="454"/>
          <w:jc w:val="center"/>
        </w:trPr>
        <w:tc>
          <w:tcPr>
            <w:tcW w:w="821" w:type="dxa"/>
            <w:tcBorders>
              <w:top w:val="single" w:sz="4" w:space="0" w:color="auto"/>
              <w:left w:val="thinThickSmallGap" w:sz="18" w:space="0" w:color="auto"/>
              <w:bottom w:val="double" w:sz="4" w:space="0" w:color="auto"/>
              <w:right w:val="double" w:sz="4" w:space="0" w:color="auto"/>
            </w:tcBorders>
            <w:shd w:val="clear" w:color="auto" w:fill="FFEBFF"/>
            <w:vAlign w:val="center"/>
          </w:tcPr>
          <w:p w14:paraId="647DC6F2" w14:textId="77777777" w:rsidR="00187520" w:rsidRDefault="000402CA" w:rsidP="00187520">
            <w:pPr>
              <w:spacing w:after="0" w:line="240" w:lineRule="auto"/>
              <w:jc w:val="center"/>
              <w:rPr>
                <w:rFonts w:cs="B Nazanin"/>
                <w:b/>
                <w:bCs/>
              </w:rPr>
            </w:pPr>
            <w:r>
              <w:rPr>
                <w:rFonts w:cs="B Nazanin" w:hint="cs"/>
                <w:b/>
                <w:bCs/>
                <w:rtl/>
              </w:rPr>
              <w:t>12</w:t>
            </w:r>
          </w:p>
        </w:tc>
        <w:tc>
          <w:tcPr>
            <w:tcW w:w="160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2F2F2"/>
            <w:vAlign w:val="center"/>
          </w:tcPr>
          <w:p w14:paraId="484610C6" w14:textId="77777777" w:rsidR="00187520" w:rsidRDefault="00187520" w:rsidP="00187520">
            <w:pPr>
              <w:spacing w:after="0" w:line="240" w:lineRule="auto"/>
              <w:jc w:val="center"/>
              <w:rPr>
                <w:rFonts w:ascii="Tahoma" w:hAnsi="Tahoma" w:cs="B Nazanin"/>
                <w:b/>
                <w:bCs/>
              </w:rPr>
            </w:pPr>
          </w:p>
        </w:tc>
        <w:tc>
          <w:tcPr>
            <w:tcW w:w="50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2F2F2"/>
            <w:vAlign w:val="center"/>
          </w:tcPr>
          <w:p w14:paraId="42FE541F" w14:textId="77777777" w:rsidR="00187520" w:rsidRDefault="007214F8" w:rsidP="00187520">
            <w:pPr>
              <w:spacing w:after="0" w:line="240" w:lineRule="auto"/>
              <w:jc w:val="center"/>
              <w:rPr>
                <w:rFonts w:cs="B Nazanin"/>
                <w:b/>
                <w:bCs/>
              </w:rPr>
            </w:pPr>
            <w:r>
              <w:rPr>
                <w:rFonts w:cs="B Nazanin" w:hint="cs"/>
                <w:b/>
                <w:bCs/>
                <w:rtl/>
              </w:rPr>
              <w:t>مطالعه ژن و ساختمان ژنوم</w:t>
            </w:r>
          </w:p>
        </w:tc>
        <w:tc>
          <w:tcPr>
            <w:tcW w:w="191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thinThickSmallGap" w:sz="18" w:space="0" w:color="auto"/>
            </w:tcBorders>
            <w:shd w:val="clear" w:color="auto" w:fill="F2F2F2"/>
            <w:vAlign w:val="center"/>
            <w:hideMark/>
          </w:tcPr>
          <w:p w14:paraId="31EDFB16" w14:textId="77777777" w:rsidR="00187520" w:rsidRDefault="00187520" w:rsidP="00187520">
            <w:pPr>
              <w:spacing w:after="0" w:line="240" w:lineRule="auto"/>
              <w:jc w:val="center"/>
              <w:rPr>
                <w:rFonts w:cs="B Nazanin"/>
                <w:b/>
                <w:bCs/>
              </w:rPr>
            </w:pPr>
            <w:r>
              <w:rPr>
                <w:rFonts w:cs="B Nazanin" w:hint="cs"/>
                <w:b/>
                <w:bCs/>
                <w:rtl/>
              </w:rPr>
              <w:t>دکتر کاظمي اسکویی</w:t>
            </w:r>
          </w:p>
        </w:tc>
      </w:tr>
      <w:tr w:rsidR="00187520" w14:paraId="3FB28F26" w14:textId="77777777" w:rsidTr="00187520">
        <w:trPr>
          <w:trHeight w:val="454"/>
          <w:jc w:val="center"/>
        </w:trPr>
        <w:tc>
          <w:tcPr>
            <w:tcW w:w="821" w:type="dxa"/>
            <w:tcBorders>
              <w:top w:val="single" w:sz="4" w:space="0" w:color="auto"/>
              <w:left w:val="thinThickSmallGap" w:sz="18" w:space="0" w:color="auto"/>
              <w:bottom w:val="double" w:sz="4" w:space="0" w:color="auto"/>
              <w:right w:val="double" w:sz="4" w:space="0" w:color="auto"/>
            </w:tcBorders>
            <w:shd w:val="clear" w:color="auto" w:fill="FFEBFF"/>
            <w:vAlign w:val="center"/>
          </w:tcPr>
          <w:p w14:paraId="7CF6EBFC" w14:textId="77777777" w:rsidR="00187520" w:rsidRDefault="000402CA" w:rsidP="00187520">
            <w:pPr>
              <w:spacing w:after="0" w:line="240" w:lineRule="auto"/>
              <w:jc w:val="center"/>
              <w:rPr>
                <w:rFonts w:cs="B Nazanin"/>
                <w:b/>
                <w:bCs/>
              </w:rPr>
            </w:pPr>
            <w:r>
              <w:rPr>
                <w:rFonts w:cs="B Nazanin" w:hint="cs"/>
                <w:b/>
                <w:bCs/>
                <w:rtl/>
              </w:rPr>
              <w:t>13</w:t>
            </w:r>
          </w:p>
        </w:tc>
        <w:tc>
          <w:tcPr>
            <w:tcW w:w="160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2F2F2"/>
            <w:vAlign w:val="center"/>
          </w:tcPr>
          <w:p w14:paraId="27C8156A" w14:textId="77777777" w:rsidR="00187520" w:rsidRDefault="00187520" w:rsidP="00187520">
            <w:pPr>
              <w:spacing w:after="0" w:line="240" w:lineRule="auto"/>
              <w:jc w:val="center"/>
              <w:rPr>
                <w:rFonts w:ascii="Tahoma" w:hAnsi="Tahoma" w:cs="B Nazanin"/>
                <w:b/>
                <w:bCs/>
              </w:rPr>
            </w:pPr>
          </w:p>
        </w:tc>
        <w:tc>
          <w:tcPr>
            <w:tcW w:w="50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2F2F2"/>
            <w:vAlign w:val="center"/>
            <w:hideMark/>
          </w:tcPr>
          <w:p w14:paraId="41EA4884" w14:textId="77777777" w:rsidR="00187520" w:rsidRDefault="007214F8" w:rsidP="00187520">
            <w:pPr>
              <w:spacing w:after="0" w:line="240" w:lineRule="auto"/>
              <w:jc w:val="center"/>
              <w:rPr>
                <w:rFonts w:cs="B Nazanin"/>
                <w:b/>
                <w:bCs/>
              </w:rPr>
            </w:pPr>
            <w:r>
              <w:rPr>
                <w:rFonts w:cs="B Nazanin" w:hint="cs"/>
                <w:b/>
                <w:bCs/>
                <w:rtl/>
              </w:rPr>
              <w:t>مطالعه بیان ژن کلون شده</w:t>
            </w:r>
          </w:p>
        </w:tc>
        <w:tc>
          <w:tcPr>
            <w:tcW w:w="191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thinThickSmallGap" w:sz="18" w:space="0" w:color="auto"/>
            </w:tcBorders>
            <w:shd w:val="clear" w:color="auto" w:fill="F2F2F2"/>
            <w:hideMark/>
          </w:tcPr>
          <w:p w14:paraId="53ECD4F5" w14:textId="77777777" w:rsidR="00187520" w:rsidRDefault="00187520" w:rsidP="00187520">
            <w:r w:rsidRPr="00377AF0">
              <w:rPr>
                <w:rFonts w:cs="B Nazanin" w:hint="cs"/>
                <w:b/>
                <w:bCs/>
                <w:rtl/>
              </w:rPr>
              <w:t>دکتر کاظمي اسکویی</w:t>
            </w:r>
          </w:p>
        </w:tc>
      </w:tr>
      <w:tr w:rsidR="000402CA" w14:paraId="7F728428" w14:textId="77777777" w:rsidTr="00C906EB">
        <w:trPr>
          <w:trHeight w:val="454"/>
          <w:jc w:val="center"/>
        </w:trPr>
        <w:tc>
          <w:tcPr>
            <w:tcW w:w="821" w:type="dxa"/>
            <w:tcBorders>
              <w:top w:val="single" w:sz="4" w:space="0" w:color="auto"/>
              <w:left w:val="thinThickSmallGap" w:sz="18" w:space="0" w:color="auto"/>
              <w:bottom w:val="double" w:sz="4" w:space="0" w:color="auto"/>
              <w:right w:val="double" w:sz="4" w:space="0" w:color="auto"/>
            </w:tcBorders>
            <w:shd w:val="clear" w:color="auto" w:fill="FFEBFF"/>
            <w:vAlign w:val="center"/>
          </w:tcPr>
          <w:p w14:paraId="402A7DF8" w14:textId="77777777" w:rsidR="000402CA" w:rsidRDefault="000402CA" w:rsidP="000402CA">
            <w:pPr>
              <w:spacing w:after="0" w:line="240" w:lineRule="auto"/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14</w:t>
            </w:r>
          </w:p>
        </w:tc>
        <w:tc>
          <w:tcPr>
            <w:tcW w:w="160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2F2F2"/>
            <w:vAlign w:val="center"/>
          </w:tcPr>
          <w:p w14:paraId="392F72C7" w14:textId="77777777" w:rsidR="000402CA" w:rsidRDefault="000402CA" w:rsidP="000402CA">
            <w:pPr>
              <w:spacing w:after="0" w:line="240" w:lineRule="auto"/>
              <w:jc w:val="center"/>
              <w:rPr>
                <w:rFonts w:ascii="Tahoma" w:hAnsi="Tahoma" w:cs="B Nazanin"/>
                <w:b/>
                <w:bCs/>
              </w:rPr>
            </w:pPr>
          </w:p>
        </w:tc>
        <w:tc>
          <w:tcPr>
            <w:tcW w:w="50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2F2F2"/>
            <w:vAlign w:val="center"/>
          </w:tcPr>
          <w:p w14:paraId="6C531468" w14:textId="77777777" w:rsidR="000402CA" w:rsidRDefault="00485558" w:rsidP="000402CA">
            <w:pPr>
              <w:spacing w:after="0" w:line="240" w:lineRule="auto"/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تولید پروتئین از ژنهای کلون شده</w:t>
            </w:r>
          </w:p>
        </w:tc>
        <w:tc>
          <w:tcPr>
            <w:tcW w:w="191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thinThickSmallGap" w:sz="18" w:space="0" w:color="auto"/>
            </w:tcBorders>
            <w:shd w:val="clear" w:color="auto" w:fill="F2F2F2"/>
          </w:tcPr>
          <w:p w14:paraId="4A42CAFF" w14:textId="77777777" w:rsidR="000402CA" w:rsidRDefault="000402CA" w:rsidP="000402CA">
            <w:r w:rsidRPr="00377AF0">
              <w:rPr>
                <w:rFonts w:cs="B Nazanin" w:hint="cs"/>
                <w:b/>
                <w:bCs/>
                <w:rtl/>
              </w:rPr>
              <w:t>دکتر کاظمي اسکویی</w:t>
            </w:r>
          </w:p>
        </w:tc>
      </w:tr>
      <w:tr w:rsidR="000402CA" w14:paraId="742BD646" w14:textId="77777777" w:rsidTr="00D665CB">
        <w:trPr>
          <w:trHeight w:val="454"/>
          <w:jc w:val="center"/>
        </w:trPr>
        <w:tc>
          <w:tcPr>
            <w:tcW w:w="821" w:type="dxa"/>
            <w:tcBorders>
              <w:top w:val="single" w:sz="4" w:space="0" w:color="auto"/>
              <w:left w:val="thinThickSmallGap" w:sz="18" w:space="0" w:color="auto"/>
              <w:bottom w:val="double" w:sz="4" w:space="0" w:color="auto"/>
              <w:right w:val="double" w:sz="4" w:space="0" w:color="auto"/>
            </w:tcBorders>
            <w:shd w:val="clear" w:color="auto" w:fill="FFEBFF"/>
            <w:vAlign w:val="center"/>
          </w:tcPr>
          <w:p w14:paraId="6744E578" w14:textId="77777777" w:rsidR="000402CA" w:rsidRDefault="000402CA" w:rsidP="000402CA">
            <w:pPr>
              <w:spacing w:after="0" w:line="240" w:lineRule="auto"/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15</w:t>
            </w:r>
          </w:p>
        </w:tc>
        <w:tc>
          <w:tcPr>
            <w:tcW w:w="160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2F2F2"/>
            <w:vAlign w:val="center"/>
          </w:tcPr>
          <w:p w14:paraId="59241F02" w14:textId="77777777" w:rsidR="000402CA" w:rsidRDefault="000402CA" w:rsidP="000402CA">
            <w:pPr>
              <w:spacing w:after="0" w:line="240" w:lineRule="auto"/>
              <w:jc w:val="center"/>
              <w:rPr>
                <w:rFonts w:ascii="Tahoma" w:hAnsi="Tahoma" w:cs="B Nazanin"/>
                <w:b/>
                <w:bCs/>
              </w:rPr>
            </w:pPr>
          </w:p>
        </w:tc>
        <w:tc>
          <w:tcPr>
            <w:tcW w:w="50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2F2F2"/>
          </w:tcPr>
          <w:p w14:paraId="59C67793" w14:textId="77777777" w:rsidR="000402CA" w:rsidRPr="00187520" w:rsidRDefault="000402CA" w:rsidP="000402CA">
            <w:pPr>
              <w:jc w:val="center"/>
              <w:rPr>
                <w:rFonts w:cs="B Nazanin"/>
                <w:b/>
                <w:bCs/>
              </w:rPr>
            </w:pPr>
            <w:r>
              <w:rPr>
                <w:rFonts w:cs="B Nazanin" w:hint="cs"/>
                <w:b/>
                <w:bCs/>
                <w:rtl/>
              </w:rPr>
              <w:t>ساخت و تولید پروتئینهای نوترکیب</w:t>
            </w:r>
          </w:p>
        </w:tc>
        <w:tc>
          <w:tcPr>
            <w:tcW w:w="191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thinThickSmallGap" w:sz="18" w:space="0" w:color="auto"/>
            </w:tcBorders>
            <w:shd w:val="clear" w:color="auto" w:fill="F2F2F2"/>
          </w:tcPr>
          <w:p w14:paraId="2DE6392A" w14:textId="77777777" w:rsidR="000402CA" w:rsidRDefault="000402CA" w:rsidP="000402CA">
            <w:r w:rsidRPr="00377AF0">
              <w:rPr>
                <w:rFonts w:cs="B Nazanin" w:hint="cs"/>
                <w:b/>
                <w:bCs/>
                <w:rtl/>
              </w:rPr>
              <w:t>دکتر کاظمي اسکویی</w:t>
            </w:r>
          </w:p>
        </w:tc>
      </w:tr>
      <w:tr w:rsidR="000402CA" w14:paraId="4B0A3620" w14:textId="77777777" w:rsidTr="00187520">
        <w:trPr>
          <w:trHeight w:val="454"/>
          <w:jc w:val="center"/>
        </w:trPr>
        <w:tc>
          <w:tcPr>
            <w:tcW w:w="821" w:type="dxa"/>
            <w:tcBorders>
              <w:top w:val="double" w:sz="4" w:space="0" w:color="auto"/>
              <w:left w:val="thinThickSmallGap" w:sz="18" w:space="0" w:color="auto"/>
              <w:bottom w:val="double" w:sz="4" w:space="0" w:color="auto"/>
              <w:right w:val="double" w:sz="4" w:space="0" w:color="auto"/>
            </w:tcBorders>
            <w:shd w:val="clear" w:color="auto" w:fill="FFEBFF"/>
            <w:vAlign w:val="center"/>
            <w:hideMark/>
          </w:tcPr>
          <w:p w14:paraId="50C82959" w14:textId="77777777" w:rsidR="000402CA" w:rsidRDefault="000402CA" w:rsidP="000402CA">
            <w:pPr>
              <w:spacing w:after="0" w:line="240" w:lineRule="auto"/>
              <w:jc w:val="center"/>
              <w:rPr>
                <w:rFonts w:cs="B Nazanin"/>
                <w:b/>
                <w:bCs/>
              </w:rPr>
            </w:pPr>
            <w:r>
              <w:rPr>
                <w:rFonts w:cs="B Nazanin" w:hint="cs"/>
                <w:b/>
                <w:bCs/>
                <w:rtl/>
              </w:rPr>
              <w:t>16</w:t>
            </w:r>
          </w:p>
        </w:tc>
        <w:tc>
          <w:tcPr>
            <w:tcW w:w="160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2F2F2"/>
            <w:vAlign w:val="center"/>
          </w:tcPr>
          <w:p w14:paraId="29E72728" w14:textId="77777777" w:rsidR="000402CA" w:rsidRDefault="000402CA" w:rsidP="000402CA">
            <w:pPr>
              <w:spacing w:after="0" w:line="240" w:lineRule="auto"/>
              <w:jc w:val="center"/>
              <w:rPr>
                <w:rFonts w:ascii="Tahoma" w:hAnsi="Tahoma" w:cs="B Nazanin"/>
                <w:b/>
                <w:bCs/>
              </w:rPr>
            </w:pPr>
          </w:p>
        </w:tc>
        <w:tc>
          <w:tcPr>
            <w:tcW w:w="50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2F2F2"/>
          </w:tcPr>
          <w:p w14:paraId="23D5EB9F" w14:textId="77777777" w:rsidR="000402CA" w:rsidRPr="00187520" w:rsidRDefault="000402CA" w:rsidP="000402CA">
            <w:pPr>
              <w:jc w:val="center"/>
              <w:rPr>
                <w:rFonts w:cs="B Nazanin"/>
                <w:b/>
                <w:bCs/>
              </w:rPr>
            </w:pPr>
            <w:r w:rsidRPr="00187520">
              <w:rPr>
                <w:rFonts w:cs="B Nazanin" w:hint="cs"/>
                <w:b/>
                <w:bCs/>
                <w:rtl/>
              </w:rPr>
              <w:t>کاربردهای مهندسی ژنتیک (1)</w:t>
            </w:r>
          </w:p>
        </w:tc>
        <w:tc>
          <w:tcPr>
            <w:tcW w:w="191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thinThickSmallGap" w:sz="18" w:space="0" w:color="auto"/>
            </w:tcBorders>
            <w:shd w:val="clear" w:color="auto" w:fill="F2F2F2"/>
          </w:tcPr>
          <w:p w14:paraId="60BCEE2E" w14:textId="77777777" w:rsidR="000402CA" w:rsidRDefault="000402CA" w:rsidP="000402CA">
            <w:r w:rsidRPr="00377AF0">
              <w:rPr>
                <w:rFonts w:cs="B Nazanin" w:hint="cs"/>
                <w:b/>
                <w:bCs/>
                <w:rtl/>
              </w:rPr>
              <w:t>دکتر کاظمي اسکویی</w:t>
            </w:r>
          </w:p>
        </w:tc>
      </w:tr>
      <w:tr w:rsidR="000402CA" w14:paraId="499FA493" w14:textId="77777777" w:rsidTr="00644A87">
        <w:trPr>
          <w:trHeight w:val="454"/>
          <w:jc w:val="center"/>
        </w:trPr>
        <w:tc>
          <w:tcPr>
            <w:tcW w:w="821" w:type="dxa"/>
            <w:tcBorders>
              <w:top w:val="double" w:sz="4" w:space="0" w:color="auto"/>
              <w:left w:val="thinThickSmallGap" w:sz="18" w:space="0" w:color="auto"/>
              <w:bottom w:val="double" w:sz="4" w:space="0" w:color="auto"/>
              <w:right w:val="double" w:sz="4" w:space="0" w:color="auto"/>
            </w:tcBorders>
            <w:shd w:val="clear" w:color="auto" w:fill="FFEBFF"/>
            <w:vAlign w:val="center"/>
            <w:hideMark/>
          </w:tcPr>
          <w:p w14:paraId="61CB342D" w14:textId="77777777" w:rsidR="000402CA" w:rsidRDefault="000402CA" w:rsidP="000402CA">
            <w:pPr>
              <w:spacing w:after="0" w:line="240" w:lineRule="auto"/>
              <w:jc w:val="center"/>
              <w:rPr>
                <w:rFonts w:cs="B Nazanin"/>
                <w:b/>
                <w:bCs/>
              </w:rPr>
            </w:pPr>
            <w:r>
              <w:rPr>
                <w:rFonts w:cs="B Nazanin" w:hint="cs"/>
                <w:b/>
                <w:bCs/>
                <w:rtl/>
              </w:rPr>
              <w:t>17</w:t>
            </w:r>
          </w:p>
        </w:tc>
        <w:tc>
          <w:tcPr>
            <w:tcW w:w="160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2F2F2"/>
            <w:vAlign w:val="center"/>
          </w:tcPr>
          <w:p w14:paraId="4B9D9849" w14:textId="77777777" w:rsidR="000402CA" w:rsidRDefault="000402CA" w:rsidP="000402CA">
            <w:pPr>
              <w:spacing w:after="0" w:line="240" w:lineRule="auto"/>
              <w:jc w:val="center"/>
              <w:rPr>
                <w:rFonts w:ascii="Tahoma" w:hAnsi="Tahoma" w:cs="B Nazanin"/>
                <w:b/>
                <w:bCs/>
              </w:rPr>
            </w:pPr>
          </w:p>
        </w:tc>
        <w:tc>
          <w:tcPr>
            <w:tcW w:w="50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2F2F2"/>
          </w:tcPr>
          <w:p w14:paraId="77E7FE9C" w14:textId="77777777" w:rsidR="000402CA" w:rsidRPr="00187520" w:rsidRDefault="000402CA" w:rsidP="000402CA">
            <w:pPr>
              <w:jc w:val="center"/>
              <w:rPr>
                <w:rFonts w:cs="B Nazanin"/>
                <w:b/>
                <w:bCs/>
              </w:rPr>
            </w:pPr>
            <w:r w:rsidRPr="00187520">
              <w:rPr>
                <w:rFonts w:cs="B Nazanin" w:hint="cs"/>
                <w:b/>
                <w:bCs/>
                <w:rtl/>
              </w:rPr>
              <w:t>کاربردهای مهندسی ژنتیک (2)</w:t>
            </w:r>
          </w:p>
        </w:tc>
        <w:tc>
          <w:tcPr>
            <w:tcW w:w="191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thinThickSmallGap" w:sz="18" w:space="0" w:color="auto"/>
            </w:tcBorders>
            <w:shd w:val="clear" w:color="auto" w:fill="F2F2F2"/>
          </w:tcPr>
          <w:p w14:paraId="1A1F9B90" w14:textId="77777777" w:rsidR="000402CA" w:rsidRDefault="000402CA" w:rsidP="000402CA">
            <w:r w:rsidRPr="00377AF0">
              <w:rPr>
                <w:rFonts w:cs="B Nazanin" w:hint="cs"/>
                <w:b/>
                <w:bCs/>
                <w:rtl/>
              </w:rPr>
              <w:t>دکتر کاظمي اسکویی</w:t>
            </w:r>
          </w:p>
        </w:tc>
      </w:tr>
    </w:tbl>
    <w:p w14:paraId="0C797D43" w14:textId="77777777" w:rsidR="0014490E" w:rsidRDefault="0014490E" w:rsidP="0014490E"/>
    <w:p w14:paraId="2BC72F5C" w14:textId="77777777" w:rsidR="0014490E" w:rsidRDefault="0014490E" w:rsidP="0014490E">
      <w:pPr>
        <w:rPr>
          <w:rtl/>
        </w:rPr>
      </w:pPr>
    </w:p>
    <w:p w14:paraId="25B60353" w14:textId="34EB848C" w:rsidR="0011014F" w:rsidRDefault="0011014F" w:rsidP="0011014F">
      <w:pPr>
        <w:ind w:left="-285" w:right="-142"/>
        <w:jc w:val="center"/>
        <w:rPr>
          <w:rFonts w:cs="B Titr"/>
          <w:b/>
          <w:bCs/>
          <w:rtl/>
        </w:rPr>
      </w:pPr>
      <w:r w:rsidRPr="000864EF">
        <w:rPr>
          <w:rFonts w:ascii="B Mitra,Bold" w:cs="B Titr" w:hint="cs"/>
          <w:b/>
          <w:bCs/>
          <w:rtl/>
        </w:rPr>
        <w:lastRenderedPageBreak/>
        <w:t xml:space="preserve">برنامه تدريس درس </w:t>
      </w:r>
      <w:r w:rsidRPr="000864EF">
        <w:rPr>
          <w:rFonts w:ascii="Tahoma" w:hAnsi="Tahoma" w:cs="B Titr" w:hint="cs"/>
          <w:b/>
          <w:bCs/>
          <w:color w:val="0070C0"/>
          <w:rtl/>
        </w:rPr>
        <w:t xml:space="preserve">ایمونو شیمی </w:t>
      </w:r>
      <w:r w:rsidR="00B364E8">
        <w:rPr>
          <w:rFonts w:ascii="Tahoma" w:hAnsi="Tahoma" w:cs="B Titr" w:hint="cs"/>
          <w:b/>
          <w:bCs/>
          <w:color w:val="0070C0"/>
          <w:rtl/>
        </w:rPr>
        <w:t xml:space="preserve"> و روش های آنالیز </w:t>
      </w:r>
      <w:r w:rsidRPr="000864EF">
        <w:rPr>
          <w:rFonts w:cs="B Titr" w:hint="cs"/>
          <w:b/>
          <w:bCs/>
          <w:rtl/>
        </w:rPr>
        <w:t xml:space="preserve">(2 واحد نظري و 1 واحد عملی )  </w:t>
      </w:r>
    </w:p>
    <w:p w14:paraId="5AC80A9B" w14:textId="77777777" w:rsidR="004E2EAD" w:rsidRDefault="004E2EAD" w:rsidP="004E2EAD">
      <w:pPr>
        <w:ind w:left="-285" w:right="-142"/>
        <w:jc w:val="center"/>
        <w:rPr>
          <w:rFonts w:ascii="BZarBold" w:cs="B Titr"/>
          <w:b/>
          <w:bCs/>
        </w:rPr>
      </w:pPr>
      <w:r>
        <w:rPr>
          <w:rFonts w:ascii="B Mitra,Bold" w:cs="B Titr" w:hint="cs"/>
          <w:b/>
          <w:bCs/>
          <w:rtl/>
        </w:rPr>
        <w:t xml:space="preserve">دانشجويان  </w:t>
      </w:r>
      <w:r>
        <w:rPr>
          <w:rFonts w:ascii="Times New Roman" w:hAnsi="Times New Roman" w:cs="Times New Roman"/>
          <w:b/>
          <w:bCs/>
        </w:rPr>
        <w:t xml:space="preserve"> MSc</w:t>
      </w:r>
      <w:r>
        <w:rPr>
          <w:rFonts w:cs="B Titr" w:hint="cs"/>
          <w:rtl/>
        </w:rPr>
        <w:t xml:space="preserve"> بيوتکنولوژي پزشکي</w:t>
      </w:r>
      <w:r>
        <w:rPr>
          <w:rFonts w:ascii="B Mitra,Bold" w:cs="B Titr" w:hint="cs"/>
          <w:b/>
          <w:bCs/>
          <w:rtl/>
        </w:rPr>
        <w:t xml:space="preserve"> </w:t>
      </w:r>
      <w:r>
        <w:rPr>
          <w:rFonts w:cs="B Titr" w:hint="cs"/>
          <w:rtl/>
        </w:rPr>
        <w:t>ورودي 1404</w:t>
      </w:r>
      <w:r>
        <w:rPr>
          <w:rFonts w:ascii="B Mitra,Bold" w:cs="B Titr" w:hint="cs"/>
          <w:b/>
          <w:bCs/>
          <w:rtl/>
        </w:rPr>
        <w:t xml:space="preserve"> </w:t>
      </w:r>
      <w:r>
        <w:rPr>
          <w:rFonts w:ascii="BZarBold" w:cs="B Titr" w:hint="cs"/>
          <w:b/>
          <w:bCs/>
          <w:rtl/>
        </w:rPr>
        <w:t>در</w:t>
      </w:r>
      <w:r>
        <w:rPr>
          <w:rFonts w:ascii="BZarBold" w:cs="B Titr" w:hint="cs"/>
          <w:b/>
          <w:bCs/>
        </w:rPr>
        <w:t xml:space="preserve"> </w:t>
      </w:r>
      <w:r>
        <w:rPr>
          <w:rFonts w:ascii="BZarBold" w:cs="B Titr" w:hint="cs"/>
          <w:b/>
          <w:bCs/>
          <w:rtl/>
        </w:rPr>
        <w:t>نیمسال دوم</w:t>
      </w:r>
      <w:r>
        <w:rPr>
          <w:rFonts w:ascii="BZarBold" w:cs="B Titr" w:hint="cs"/>
          <w:b/>
          <w:bCs/>
        </w:rPr>
        <w:t xml:space="preserve"> </w:t>
      </w:r>
      <w:r>
        <w:rPr>
          <w:rFonts w:ascii="BZarBold" w:cs="B Titr" w:hint="cs"/>
          <w:b/>
          <w:bCs/>
          <w:rtl/>
        </w:rPr>
        <w:t>1404-1405</w:t>
      </w:r>
    </w:p>
    <w:tbl>
      <w:tblPr>
        <w:bidiVisual/>
        <w:tblW w:w="936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26"/>
        <w:gridCol w:w="1198"/>
        <w:gridCol w:w="5330"/>
        <w:gridCol w:w="2113"/>
      </w:tblGrid>
      <w:tr w:rsidR="0011014F" w14:paraId="6E67DBCB" w14:textId="77777777" w:rsidTr="00370C79">
        <w:trPr>
          <w:trHeight w:val="428"/>
          <w:jc w:val="center"/>
        </w:trPr>
        <w:tc>
          <w:tcPr>
            <w:tcW w:w="9367" w:type="dxa"/>
            <w:gridSpan w:val="4"/>
            <w:tcBorders>
              <w:top w:val="thinThickSmallGap" w:sz="18" w:space="0" w:color="auto"/>
              <w:left w:val="thinThickSmallGap" w:sz="18" w:space="0" w:color="auto"/>
              <w:bottom w:val="thinThickSmallGap" w:sz="18" w:space="0" w:color="auto"/>
              <w:right w:val="thinThickSmallGap" w:sz="18" w:space="0" w:color="auto"/>
            </w:tcBorders>
            <w:shd w:val="clear" w:color="auto" w:fill="FFFFCC"/>
            <w:vAlign w:val="center"/>
            <w:hideMark/>
          </w:tcPr>
          <w:p w14:paraId="1D375295" w14:textId="77777777" w:rsidR="0011014F" w:rsidRDefault="0011014F" w:rsidP="00370C79">
            <w:pPr>
              <w:spacing w:after="0" w:line="240" w:lineRule="auto"/>
              <w:jc w:val="center"/>
              <w:rPr>
                <w:rFonts w:eastAsia="Times New Roman" w:cs="B Nazanin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B Nazanin" w:hint="cs"/>
                <w:b/>
                <w:bCs/>
                <w:color w:val="000000"/>
                <w:sz w:val="24"/>
                <w:szCs w:val="24"/>
                <w:rtl/>
              </w:rPr>
              <w:t>مسئول درس: دکتر جلیلی</w:t>
            </w:r>
          </w:p>
        </w:tc>
      </w:tr>
      <w:tr w:rsidR="0011014F" w14:paraId="20AD012F" w14:textId="77777777" w:rsidTr="00370C79">
        <w:trPr>
          <w:jc w:val="center"/>
        </w:trPr>
        <w:tc>
          <w:tcPr>
            <w:tcW w:w="726" w:type="dxa"/>
            <w:tcBorders>
              <w:top w:val="thinThickSmallGap" w:sz="18" w:space="0" w:color="auto"/>
              <w:left w:val="thinThickSmallGap" w:sz="18" w:space="0" w:color="auto"/>
              <w:bottom w:val="double" w:sz="4" w:space="0" w:color="auto"/>
              <w:right w:val="double" w:sz="4" w:space="0" w:color="auto"/>
            </w:tcBorders>
            <w:shd w:val="clear" w:color="auto" w:fill="FFEBFF"/>
            <w:vAlign w:val="center"/>
            <w:hideMark/>
          </w:tcPr>
          <w:p w14:paraId="2167E765" w14:textId="77777777" w:rsidR="0011014F" w:rsidRDefault="0011014F" w:rsidP="00370C79">
            <w:pPr>
              <w:spacing w:after="0" w:line="240" w:lineRule="auto"/>
              <w:jc w:val="center"/>
              <w:rPr>
                <w:rFonts w:cs="B Zar"/>
                <w:sz w:val="24"/>
                <w:szCs w:val="24"/>
              </w:rPr>
            </w:pPr>
            <w:r>
              <w:rPr>
                <w:rFonts w:cs="B Titr" w:hint="cs"/>
                <w:sz w:val="24"/>
                <w:szCs w:val="24"/>
                <w:rtl/>
              </w:rPr>
              <w:t>رديف</w:t>
            </w:r>
          </w:p>
        </w:tc>
        <w:tc>
          <w:tcPr>
            <w:tcW w:w="1198" w:type="dxa"/>
            <w:tcBorders>
              <w:top w:val="thinThickSmallGap" w:sz="18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CCECFF"/>
            <w:vAlign w:val="center"/>
            <w:hideMark/>
          </w:tcPr>
          <w:p w14:paraId="2A24CFDB" w14:textId="77777777" w:rsidR="0011014F" w:rsidRDefault="0011014F" w:rsidP="00370C79">
            <w:pPr>
              <w:spacing w:after="0" w:line="240" w:lineRule="auto"/>
              <w:jc w:val="center"/>
              <w:rPr>
                <w:rFonts w:cs="B Titr"/>
                <w:sz w:val="24"/>
                <w:szCs w:val="24"/>
              </w:rPr>
            </w:pPr>
            <w:r>
              <w:rPr>
                <w:rFonts w:cs="B Titr" w:hint="cs"/>
                <w:sz w:val="24"/>
                <w:szCs w:val="24"/>
                <w:rtl/>
              </w:rPr>
              <w:t>تاريخ</w:t>
            </w:r>
          </w:p>
        </w:tc>
        <w:tc>
          <w:tcPr>
            <w:tcW w:w="5330" w:type="dxa"/>
            <w:tcBorders>
              <w:top w:val="thinThickSmallGap" w:sz="18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CCECFF"/>
            <w:vAlign w:val="center"/>
            <w:hideMark/>
          </w:tcPr>
          <w:p w14:paraId="6146C6F1" w14:textId="77777777" w:rsidR="0011014F" w:rsidRDefault="0011014F" w:rsidP="00370C79">
            <w:pPr>
              <w:spacing w:after="0" w:line="240" w:lineRule="auto"/>
              <w:jc w:val="center"/>
              <w:rPr>
                <w:rFonts w:cs="B Titr"/>
                <w:sz w:val="24"/>
                <w:szCs w:val="24"/>
              </w:rPr>
            </w:pPr>
            <w:r>
              <w:rPr>
                <w:rFonts w:cs="B Titr" w:hint="cs"/>
                <w:sz w:val="24"/>
                <w:szCs w:val="24"/>
                <w:rtl/>
              </w:rPr>
              <w:t>سرفصل</w:t>
            </w:r>
          </w:p>
        </w:tc>
        <w:tc>
          <w:tcPr>
            <w:tcW w:w="2113" w:type="dxa"/>
            <w:tcBorders>
              <w:top w:val="thinThickSmallGap" w:sz="18" w:space="0" w:color="auto"/>
              <w:left w:val="double" w:sz="4" w:space="0" w:color="auto"/>
              <w:bottom w:val="double" w:sz="4" w:space="0" w:color="auto"/>
              <w:right w:val="thinThickSmallGap" w:sz="18" w:space="0" w:color="auto"/>
            </w:tcBorders>
            <w:shd w:val="clear" w:color="auto" w:fill="CCECFF"/>
            <w:vAlign w:val="center"/>
            <w:hideMark/>
          </w:tcPr>
          <w:p w14:paraId="734B0934" w14:textId="77777777" w:rsidR="0011014F" w:rsidRDefault="0011014F" w:rsidP="00370C79">
            <w:pPr>
              <w:spacing w:after="0" w:line="240" w:lineRule="auto"/>
              <w:jc w:val="center"/>
              <w:rPr>
                <w:rFonts w:cs="B Titr"/>
                <w:sz w:val="24"/>
                <w:szCs w:val="24"/>
              </w:rPr>
            </w:pPr>
            <w:r>
              <w:rPr>
                <w:rFonts w:cs="B Titr" w:hint="cs"/>
                <w:sz w:val="24"/>
                <w:szCs w:val="24"/>
                <w:rtl/>
              </w:rPr>
              <w:t>استاد</w:t>
            </w:r>
          </w:p>
        </w:tc>
      </w:tr>
      <w:tr w:rsidR="0011014F" w14:paraId="763778D7" w14:textId="77777777" w:rsidTr="00370C79">
        <w:trPr>
          <w:trHeight w:val="624"/>
          <w:jc w:val="center"/>
        </w:trPr>
        <w:tc>
          <w:tcPr>
            <w:tcW w:w="726" w:type="dxa"/>
            <w:tcBorders>
              <w:top w:val="double" w:sz="4" w:space="0" w:color="auto"/>
              <w:left w:val="thinThickSmallGap" w:sz="18" w:space="0" w:color="auto"/>
              <w:bottom w:val="double" w:sz="4" w:space="0" w:color="auto"/>
              <w:right w:val="double" w:sz="4" w:space="0" w:color="auto"/>
            </w:tcBorders>
            <w:shd w:val="clear" w:color="auto" w:fill="FFEBFF"/>
            <w:vAlign w:val="center"/>
            <w:hideMark/>
          </w:tcPr>
          <w:p w14:paraId="28133421" w14:textId="77777777" w:rsidR="0011014F" w:rsidRDefault="0011014F" w:rsidP="00370C79">
            <w:pPr>
              <w:spacing w:after="0" w:line="240" w:lineRule="auto"/>
              <w:jc w:val="center"/>
              <w:rPr>
                <w:rFonts w:cs="B Nazanin"/>
                <w:b/>
                <w:bCs/>
              </w:rPr>
            </w:pPr>
            <w:r>
              <w:rPr>
                <w:rFonts w:cs="B Nazanin" w:hint="cs"/>
                <w:b/>
                <w:bCs/>
                <w:rtl/>
              </w:rPr>
              <w:t>1</w:t>
            </w:r>
          </w:p>
        </w:tc>
        <w:tc>
          <w:tcPr>
            <w:tcW w:w="119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2F2F2"/>
            <w:vAlign w:val="center"/>
          </w:tcPr>
          <w:p w14:paraId="03C3977B" w14:textId="77777777" w:rsidR="0011014F" w:rsidRDefault="0011014F" w:rsidP="00370C79">
            <w:pPr>
              <w:spacing w:after="0" w:line="240" w:lineRule="auto"/>
              <w:jc w:val="center"/>
              <w:rPr>
                <w:rFonts w:ascii="Tahoma" w:hAnsi="Tahoma" w:cs="B Nazanin"/>
                <w:b/>
                <w:bCs/>
              </w:rPr>
            </w:pPr>
          </w:p>
        </w:tc>
        <w:tc>
          <w:tcPr>
            <w:tcW w:w="533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2F2F2"/>
            <w:vAlign w:val="center"/>
            <w:hideMark/>
          </w:tcPr>
          <w:p w14:paraId="0196F3B9" w14:textId="77777777" w:rsidR="0011014F" w:rsidRDefault="0011014F" w:rsidP="00370C79">
            <w:pPr>
              <w:spacing w:after="0" w:line="240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آنالیز پروتئینها </w:t>
            </w:r>
          </w:p>
        </w:tc>
        <w:tc>
          <w:tcPr>
            <w:tcW w:w="211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thinThickSmallGap" w:sz="18" w:space="0" w:color="auto"/>
            </w:tcBorders>
            <w:shd w:val="clear" w:color="auto" w:fill="F2F2F2"/>
            <w:vAlign w:val="center"/>
            <w:hideMark/>
          </w:tcPr>
          <w:p w14:paraId="1710AFDD" w14:textId="77777777" w:rsidR="0011014F" w:rsidRDefault="0011014F" w:rsidP="00370C79">
            <w:pPr>
              <w:spacing w:after="0" w:line="240" w:lineRule="auto"/>
              <w:jc w:val="center"/>
              <w:rPr>
                <w:rFonts w:cs="B Nazanin"/>
                <w:b/>
                <w:bCs/>
                <w:sz w:val="24"/>
                <w:szCs w:val="24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دکتر جلیلی</w:t>
            </w:r>
          </w:p>
        </w:tc>
      </w:tr>
      <w:tr w:rsidR="0011014F" w14:paraId="0252C7B4" w14:textId="77777777" w:rsidTr="00370C79">
        <w:trPr>
          <w:trHeight w:val="624"/>
          <w:jc w:val="center"/>
        </w:trPr>
        <w:tc>
          <w:tcPr>
            <w:tcW w:w="726" w:type="dxa"/>
            <w:tcBorders>
              <w:top w:val="double" w:sz="4" w:space="0" w:color="auto"/>
              <w:left w:val="thinThickSmallGap" w:sz="18" w:space="0" w:color="auto"/>
              <w:bottom w:val="double" w:sz="4" w:space="0" w:color="auto"/>
              <w:right w:val="double" w:sz="4" w:space="0" w:color="auto"/>
            </w:tcBorders>
            <w:shd w:val="clear" w:color="auto" w:fill="FFEBFF"/>
            <w:vAlign w:val="center"/>
            <w:hideMark/>
          </w:tcPr>
          <w:p w14:paraId="4923C75B" w14:textId="77777777" w:rsidR="0011014F" w:rsidRDefault="0011014F" w:rsidP="00370C79">
            <w:pPr>
              <w:spacing w:after="0" w:line="240" w:lineRule="auto"/>
              <w:jc w:val="center"/>
              <w:rPr>
                <w:rFonts w:cs="B Nazanin"/>
                <w:b/>
                <w:bCs/>
              </w:rPr>
            </w:pPr>
            <w:r>
              <w:rPr>
                <w:rFonts w:cs="B Nazanin" w:hint="cs"/>
                <w:b/>
                <w:bCs/>
                <w:rtl/>
              </w:rPr>
              <w:t>2</w:t>
            </w:r>
          </w:p>
        </w:tc>
        <w:tc>
          <w:tcPr>
            <w:tcW w:w="119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2F2F2"/>
            <w:vAlign w:val="center"/>
          </w:tcPr>
          <w:p w14:paraId="7CA3B7DC" w14:textId="77777777" w:rsidR="0011014F" w:rsidRDefault="0011014F" w:rsidP="00370C79">
            <w:pPr>
              <w:spacing w:after="0" w:line="240" w:lineRule="auto"/>
              <w:jc w:val="center"/>
              <w:rPr>
                <w:rFonts w:ascii="Tahoma" w:hAnsi="Tahoma" w:cs="B Nazanin"/>
                <w:b/>
                <w:bCs/>
              </w:rPr>
            </w:pPr>
          </w:p>
        </w:tc>
        <w:tc>
          <w:tcPr>
            <w:tcW w:w="533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2F2F2"/>
            <w:vAlign w:val="center"/>
            <w:hideMark/>
          </w:tcPr>
          <w:p w14:paraId="2FD16FE7" w14:textId="77777777" w:rsidR="0011014F" w:rsidRDefault="0011014F" w:rsidP="00370C79">
            <w:pPr>
              <w:spacing w:after="0" w:line="240" w:lineRule="auto"/>
              <w:jc w:val="center"/>
              <w:rPr>
                <w:rFonts w:cs="B Nazanin"/>
                <w:b/>
                <w:bCs/>
                <w:sz w:val="24"/>
                <w:szCs w:val="24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تعیین غلظت پروتئینها </w:t>
            </w:r>
          </w:p>
        </w:tc>
        <w:tc>
          <w:tcPr>
            <w:tcW w:w="211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thinThickSmallGap" w:sz="18" w:space="0" w:color="auto"/>
            </w:tcBorders>
            <w:shd w:val="clear" w:color="auto" w:fill="F2F2F2"/>
            <w:vAlign w:val="center"/>
            <w:hideMark/>
          </w:tcPr>
          <w:p w14:paraId="10BEC9DC" w14:textId="77777777" w:rsidR="0011014F" w:rsidRDefault="0011014F" w:rsidP="00370C79">
            <w:pPr>
              <w:spacing w:after="0" w:line="240" w:lineRule="auto"/>
              <w:jc w:val="center"/>
              <w:rPr>
                <w:rFonts w:cs="B Nazanin"/>
                <w:b/>
                <w:bCs/>
                <w:sz w:val="24"/>
                <w:szCs w:val="24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دکتر جلیلی</w:t>
            </w:r>
          </w:p>
        </w:tc>
      </w:tr>
      <w:tr w:rsidR="0011014F" w14:paraId="3B746FC6" w14:textId="77777777" w:rsidTr="00370C79">
        <w:trPr>
          <w:trHeight w:val="624"/>
          <w:jc w:val="center"/>
        </w:trPr>
        <w:tc>
          <w:tcPr>
            <w:tcW w:w="726" w:type="dxa"/>
            <w:tcBorders>
              <w:top w:val="double" w:sz="4" w:space="0" w:color="auto"/>
              <w:left w:val="thinThickSmallGap" w:sz="18" w:space="0" w:color="auto"/>
              <w:bottom w:val="double" w:sz="4" w:space="0" w:color="auto"/>
              <w:right w:val="double" w:sz="4" w:space="0" w:color="auto"/>
            </w:tcBorders>
            <w:shd w:val="clear" w:color="auto" w:fill="FFEBFF"/>
            <w:vAlign w:val="center"/>
            <w:hideMark/>
          </w:tcPr>
          <w:p w14:paraId="3CC40282" w14:textId="77777777" w:rsidR="0011014F" w:rsidRDefault="0011014F" w:rsidP="00370C79">
            <w:pPr>
              <w:spacing w:after="0" w:line="240" w:lineRule="auto"/>
              <w:jc w:val="center"/>
              <w:rPr>
                <w:rFonts w:cs="B Nazanin"/>
                <w:b/>
                <w:bCs/>
              </w:rPr>
            </w:pPr>
            <w:r>
              <w:rPr>
                <w:rFonts w:cs="B Nazanin" w:hint="cs"/>
                <w:b/>
                <w:bCs/>
                <w:rtl/>
              </w:rPr>
              <w:t>3</w:t>
            </w:r>
          </w:p>
        </w:tc>
        <w:tc>
          <w:tcPr>
            <w:tcW w:w="119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2F2F2"/>
            <w:vAlign w:val="center"/>
          </w:tcPr>
          <w:p w14:paraId="46A0FEF5" w14:textId="77777777" w:rsidR="0011014F" w:rsidRDefault="0011014F" w:rsidP="00370C79">
            <w:pPr>
              <w:spacing w:after="0" w:line="240" w:lineRule="auto"/>
              <w:jc w:val="center"/>
              <w:rPr>
                <w:rFonts w:ascii="Tahoma" w:hAnsi="Tahoma" w:cs="B Nazanin"/>
                <w:b/>
                <w:bCs/>
              </w:rPr>
            </w:pPr>
          </w:p>
        </w:tc>
        <w:tc>
          <w:tcPr>
            <w:tcW w:w="533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2F2F2"/>
            <w:vAlign w:val="center"/>
            <w:hideMark/>
          </w:tcPr>
          <w:p w14:paraId="2961E3A8" w14:textId="77777777" w:rsidR="0011014F" w:rsidRDefault="0011014F" w:rsidP="00370C79">
            <w:pPr>
              <w:spacing w:after="0" w:line="240" w:lineRule="auto"/>
              <w:jc w:val="center"/>
              <w:rPr>
                <w:rFonts w:cs="B Nazanin"/>
                <w:b/>
                <w:bCs/>
                <w:sz w:val="24"/>
                <w:szCs w:val="24"/>
              </w:rPr>
            </w:pPr>
            <w:r>
              <w:rPr>
                <w:rFonts w:cs="B Nazani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روشهای الکتروفورز1 </w:t>
            </w:r>
          </w:p>
        </w:tc>
        <w:tc>
          <w:tcPr>
            <w:tcW w:w="211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thinThickSmallGap" w:sz="18" w:space="0" w:color="auto"/>
            </w:tcBorders>
            <w:shd w:val="clear" w:color="auto" w:fill="F2F2F2"/>
            <w:vAlign w:val="center"/>
            <w:hideMark/>
          </w:tcPr>
          <w:p w14:paraId="2B677807" w14:textId="77777777" w:rsidR="0011014F" w:rsidRDefault="0011014F" w:rsidP="00370C79">
            <w:pPr>
              <w:spacing w:after="0" w:line="240" w:lineRule="auto"/>
              <w:jc w:val="center"/>
              <w:rPr>
                <w:rFonts w:cs="B Nazanin"/>
                <w:b/>
                <w:bCs/>
                <w:sz w:val="24"/>
                <w:szCs w:val="24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دکتر جلیلی</w:t>
            </w:r>
          </w:p>
        </w:tc>
      </w:tr>
      <w:tr w:rsidR="0011014F" w14:paraId="7448CAC1" w14:textId="77777777" w:rsidTr="00370C79">
        <w:trPr>
          <w:trHeight w:val="624"/>
          <w:jc w:val="center"/>
        </w:trPr>
        <w:tc>
          <w:tcPr>
            <w:tcW w:w="726" w:type="dxa"/>
            <w:tcBorders>
              <w:top w:val="double" w:sz="4" w:space="0" w:color="auto"/>
              <w:left w:val="thinThickSmallGap" w:sz="18" w:space="0" w:color="auto"/>
              <w:bottom w:val="double" w:sz="4" w:space="0" w:color="auto"/>
              <w:right w:val="double" w:sz="4" w:space="0" w:color="auto"/>
            </w:tcBorders>
            <w:shd w:val="clear" w:color="auto" w:fill="FFEBFF"/>
            <w:vAlign w:val="center"/>
          </w:tcPr>
          <w:p w14:paraId="7CF0C07D" w14:textId="77777777" w:rsidR="0011014F" w:rsidRDefault="0011014F" w:rsidP="00370C79">
            <w:pPr>
              <w:spacing w:after="0" w:line="240" w:lineRule="auto"/>
              <w:jc w:val="center"/>
              <w:rPr>
                <w:rFonts w:cs="B Nazanin"/>
                <w:b/>
                <w:bCs/>
              </w:rPr>
            </w:pPr>
            <w:r>
              <w:rPr>
                <w:rFonts w:cs="B Nazanin" w:hint="cs"/>
                <w:b/>
                <w:bCs/>
                <w:rtl/>
              </w:rPr>
              <w:t>4</w:t>
            </w:r>
          </w:p>
        </w:tc>
        <w:tc>
          <w:tcPr>
            <w:tcW w:w="119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2F2F2"/>
            <w:vAlign w:val="center"/>
          </w:tcPr>
          <w:p w14:paraId="3B157924" w14:textId="77777777" w:rsidR="0011014F" w:rsidRDefault="0011014F" w:rsidP="00370C79">
            <w:pPr>
              <w:spacing w:after="0" w:line="240" w:lineRule="auto"/>
              <w:jc w:val="center"/>
              <w:rPr>
                <w:rFonts w:ascii="Tahoma" w:hAnsi="Tahoma" w:cs="B Nazanin"/>
                <w:b/>
                <w:bCs/>
              </w:rPr>
            </w:pPr>
          </w:p>
        </w:tc>
        <w:tc>
          <w:tcPr>
            <w:tcW w:w="533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2F2F2"/>
            <w:vAlign w:val="center"/>
            <w:hideMark/>
          </w:tcPr>
          <w:p w14:paraId="41D52C20" w14:textId="77777777" w:rsidR="0011014F" w:rsidRDefault="0011014F" w:rsidP="00370C79">
            <w:pPr>
              <w:spacing w:after="0" w:line="240" w:lineRule="auto"/>
              <w:jc w:val="center"/>
              <w:rPr>
                <w:rFonts w:cs="B Nazanin"/>
                <w:b/>
                <w:bCs/>
                <w:sz w:val="24"/>
                <w:szCs w:val="24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روشهای الکتروفورز 2</w:t>
            </w:r>
          </w:p>
        </w:tc>
        <w:tc>
          <w:tcPr>
            <w:tcW w:w="211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thinThickSmallGap" w:sz="18" w:space="0" w:color="auto"/>
            </w:tcBorders>
            <w:shd w:val="clear" w:color="auto" w:fill="F2F2F2"/>
            <w:vAlign w:val="center"/>
            <w:hideMark/>
          </w:tcPr>
          <w:p w14:paraId="2A0A9D7F" w14:textId="77777777" w:rsidR="0011014F" w:rsidRDefault="0011014F" w:rsidP="00370C79">
            <w:pPr>
              <w:spacing w:after="0" w:line="240" w:lineRule="auto"/>
              <w:jc w:val="center"/>
              <w:rPr>
                <w:rFonts w:cs="B Nazanin"/>
                <w:b/>
                <w:bCs/>
                <w:sz w:val="24"/>
                <w:szCs w:val="24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دکتر جلیلی</w:t>
            </w:r>
          </w:p>
        </w:tc>
      </w:tr>
      <w:tr w:rsidR="0011014F" w14:paraId="259A7480" w14:textId="77777777" w:rsidTr="00370C79">
        <w:trPr>
          <w:trHeight w:val="771"/>
          <w:jc w:val="center"/>
        </w:trPr>
        <w:tc>
          <w:tcPr>
            <w:tcW w:w="726" w:type="dxa"/>
            <w:tcBorders>
              <w:top w:val="double" w:sz="4" w:space="0" w:color="auto"/>
              <w:left w:val="thinThickSmallGap" w:sz="18" w:space="0" w:color="auto"/>
              <w:bottom w:val="double" w:sz="4" w:space="0" w:color="auto"/>
              <w:right w:val="double" w:sz="4" w:space="0" w:color="auto"/>
            </w:tcBorders>
            <w:shd w:val="clear" w:color="auto" w:fill="FFEBFF"/>
            <w:vAlign w:val="center"/>
          </w:tcPr>
          <w:p w14:paraId="2797421B" w14:textId="77777777" w:rsidR="0011014F" w:rsidRDefault="0011014F" w:rsidP="00370C79">
            <w:pPr>
              <w:spacing w:after="0" w:line="240" w:lineRule="auto"/>
              <w:jc w:val="center"/>
              <w:rPr>
                <w:rFonts w:cs="B Nazanin"/>
                <w:b/>
                <w:bCs/>
              </w:rPr>
            </w:pPr>
            <w:r>
              <w:rPr>
                <w:rFonts w:cs="B Nazanin" w:hint="cs"/>
                <w:b/>
                <w:bCs/>
                <w:rtl/>
              </w:rPr>
              <w:t>5</w:t>
            </w:r>
          </w:p>
        </w:tc>
        <w:tc>
          <w:tcPr>
            <w:tcW w:w="119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2F2F2"/>
            <w:vAlign w:val="center"/>
          </w:tcPr>
          <w:p w14:paraId="70CFC02D" w14:textId="77777777" w:rsidR="0011014F" w:rsidRDefault="0011014F" w:rsidP="00370C79">
            <w:pPr>
              <w:spacing w:after="0" w:line="240" w:lineRule="auto"/>
              <w:jc w:val="center"/>
              <w:rPr>
                <w:rFonts w:ascii="Tahoma" w:hAnsi="Tahoma" w:cs="B Nazanin"/>
                <w:b/>
                <w:bCs/>
              </w:rPr>
            </w:pPr>
          </w:p>
        </w:tc>
        <w:tc>
          <w:tcPr>
            <w:tcW w:w="533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2F2F2"/>
            <w:vAlign w:val="center"/>
            <w:hideMark/>
          </w:tcPr>
          <w:p w14:paraId="6D0C6B4A" w14:textId="77777777" w:rsidR="0011014F" w:rsidRDefault="0011014F" w:rsidP="00370C79">
            <w:pPr>
              <w:spacing w:after="0" w:line="240" w:lineRule="auto"/>
              <w:jc w:val="center"/>
              <w:rPr>
                <w:rFonts w:cs="B Nazanin"/>
                <w:b/>
                <w:bCs/>
                <w:sz w:val="24"/>
                <w:szCs w:val="24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وسترن و ایمونو بلاتینگ  </w:t>
            </w:r>
          </w:p>
        </w:tc>
        <w:tc>
          <w:tcPr>
            <w:tcW w:w="211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thinThickSmallGap" w:sz="18" w:space="0" w:color="auto"/>
            </w:tcBorders>
            <w:shd w:val="clear" w:color="auto" w:fill="F2F2F2"/>
            <w:vAlign w:val="center"/>
            <w:hideMark/>
          </w:tcPr>
          <w:p w14:paraId="107CFA49" w14:textId="77777777" w:rsidR="0011014F" w:rsidRDefault="0011014F" w:rsidP="00370C79">
            <w:pPr>
              <w:spacing w:after="0" w:line="240" w:lineRule="auto"/>
              <w:jc w:val="center"/>
              <w:rPr>
                <w:rFonts w:cs="B Nazanin"/>
                <w:b/>
                <w:bCs/>
                <w:sz w:val="24"/>
                <w:szCs w:val="24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دکتر جلیلی</w:t>
            </w:r>
          </w:p>
        </w:tc>
      </w:tr>
      <w:tr w:rsidR="0011014F" w14:paraId="66573BF3" w14:textId="77777777" w:rsidTr="00370C79">
        <w:trPr>
          <w:trHeight w:val="624"/>
          <w:jc w:val="center"/>
        </w:trPr>
        <w:tc>
          <w:tcPr>
            <w:tcW w:w="726" w:type="dxa"/>
            <w:tcBorders>
              <w:top w:val="double" w:sz="4" w:space="0" w:color="auto"/>
              <w:left w:val="thinThickSmallGap" w:sz="18" w:space="0" w:color="auto"/>
              <w:bottom w:val="double" w:sz="4" w:space="0" w:color="auto"/>
              <w:right w:val="double" w:sz="4" w:space="0" w:color="auto"/>
            </w:tcBorders>
            <w:shd w:val="clear" w:color="auto" w:fill="FFEBFF"/>
            <w:vAlign w:val="center"/>
          </w:tcPr>
          <w:p w14:paraId="31740BE5" w14:textId="77777777" w:rsidR="0011014F" w:rsidRDefault="0011014F" w:rsidP="00370C79">
            <w:pPr>
              <w:spacing w:after="0" w:line="240" w:lineRule="auto"/>
              <w:jc w:val="center"/>
              <w:rPr>
                <w:rFonts w:cs="B Nazanin"/>
                <w:b/>
                <w:bCs/>
              </w:rPr>
            </w:pPr>
            <w:r>
              <w:rPr>
                <w:rFonts w:cs="B Nazanin" w:hint="cs"/>
                <w:b/>
                <w:bCs/>
                <w:rtl/>
              </w:rPr>
              <w:t>6</w:t>
            </w:r>
          </w:p>
        </w:tc>
        <w:tc>
          <w:tcPr>
            <w:tcW w:w="119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2F2F2"/>
            <w:vAlign w:val="center"/>
          </w:tcPr>
          <w:p w14:paraId="4BF92F46" w14:textId="77777777" w:rsidR="0011014F" w:rsidRDefault="0011014F" w:rsidP="00370C79">
            <w:pPr>
              <w:spacing w:after="0" w:line="240" w:lineRule="auto"/>
              <w:jc w:val="center"/>
              <w:rPr>
                <w:rFonts w:ascii="Tahoma" w:hAnsi="Tahoma" w:cs="B Nazanin"/>
                <w:b/>
                <w:bCs/>
              </w:rPr>
            </w:pPr>
          </w:p>
        </w:tc>
        <w:tc>
          <w:tcPr>
            <w:tcW w:w="533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2F2F2"/>
            <w:vAlign w:val="center"/>
            <w:hideMark/>
          </w:tcPr>
          <w:p w14:paraId="31977D87" w14:textId="77777777" w:rsidR="0011014F" w:rsidRDefault="0011014F" w:rsidP="00370C79">
            <w:pPr>
              <w:spacing w:after="0" w:line="240" w:lineRule="auto"/>
              <w:jc w:val="center"/>
              <w:rPr>
                <w:rFonts w:cs="B Nazanin"/>
                <w:b/>
                <w:bCs/>
                <w:sz w:val="24"/>
                <w:szCs w:val="24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تخلیص پروتینها 1</w:t>
            </w:r>
          </w:p>
        </w:tc>
        <w:tc>
          <w:tcPr>
            <w:tcW w:w="211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thinThickSmallGap" w:sz="18" w:space="0" w:color="auto"/>
            </w:tcBorders>
            <w:shd w:val="clear" w:color="auto" w:fill="F2F2F2"/>
            <w:vAlign w:val="center"/>
            <w:hideMark/>
          </w:tcPr>
          <w:p w14:paraId="1BB76981" w14:textId="77777777" w:rsidR="0011014F" w:rsidRDefault="0011014F" w:rsidP="00370C79">
            <w:pPr>
              <w:spacing w:after="0" w:line="240" w:lineRule="auto"/>
              <w:jc w:val="center"/>
              <w:rPr>
                <w:rFonts w:cs="B Nazanin"/>
                <w:b/>
                <w:bCs/>
                <w:sz w:val="24"/>
                <w:szCs w:val="24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دکتر جلیلی</w:t>
            </w:r>
          </w:p>
        </w:tc>
      </w:tr>
      <w:tr w:rsidR="0011014F" w14:paraId="2F63C94E" w14:textId="77777777" w:rsidTr="00370C79">
        <w:trPr>
          <w:trHeight w:val="624"/>
          <w:jc w:val="center"/>
        </w:trPr>
        <w:tc>
          <w:tcPr>
            <w:tcW w:w="726" w:type="dxa"/>
            <w:tcBorders>
              <w:top w:val="double" w:sz="4" w:space="0" w:color="auto"/>
              <w:left w:val="thinThickSmallGap" w:sz="18" w:space="0" w:color="auto"/>
              <w:bottom w:val="double" w:sz="4" w:space="0" w:color="auto"/>
              <w:right w:val="double" w:sz="4" w:space="0" w:color="auto"/>
            </w:tcBorders>
            <w:shd w:val="clear" w:color="auto" w:fill="FFEBFF"/>
            <w:vAlign w:val="center"/>
          </w:tcPr>
          <w:p w14:paraId="3BA3BB0F" w14:textId="77777777" w:rsidR="0011014F" w:rsidRDefault="0011014F" w:rsidP="00370C79">
            <w:pPr>
              <w:spacing w:after="0" w:line="240" w:lineRule="auto"/>
              <w:jc w:val="center"/>
              <w:rPr>
                <w:rFonts w:cs="B Nazanin"/>
                <w:b/>
                <w:bCs/>
              </w:rPr>
            </w:pPr>
            <w:r>
              <w:rPr>
                <w:rFonts w:cs="B Nazanin" w:hint="cs"/>
                <w:b/>
                <w:bCs/>
                <w:rtl/>
              </w:rPr>
              <w:t>7</w:t>
            </w:r>
          </w:p>
        </w:tc>
        <w:tc>
          <w:tcPr>
            <w:tcW w:w="119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2F2F2"/>
            <w:vAlign w:val="center"/>
          </w:tcPr>
          <w:p w14:paraId="134C09DD" w14:textId="77777777" w:rsidR="0011014F" w:rsidRDefault="0011014F" w:rsidP="00370C79">
            <w:pPr>
              <w:spacing w:after="0" w:line="240" w:lineRule="auto"/>
              <w:jc w:val="center"/>
              <w:rPr>
                <w:rFonts w:ascii="Tahoma" w:hAnsi="Tahoma" w:cs="B Nazanin"/>
                <w:b/>
                <w:bCs/>
              </w:rPr>
            </w:pPr>
          </w:p>
        </w:tc>
        <w:tc>
          <w:tcPr>
            <w:tcW w:w="533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2F2F2"/>
            <w:vAlign w:val="center"/>
            <w:hideMark/>
          </w:tcPr>
          <w:p w14:paraId="67232DD6" w14:textId="77777777" w:rsidR="0011014F" w:rsidRDefault="0011014F" w:rsidP="00370C79">
            <w:pPr>
              <w:spacing w:after="0" w:line="240" w:lineRule="auto"/>
              <w:jc w:val="center"/>
              <w:rPr>
                <w:rFonts w:cs="B Nazanin"/>
                <w:b/>
                <w:bCs/>
                <w:sz w:val="24"/>
                <w:szCs w:val="24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تخلیص پروتئینها 2  </w:t>
            </w:r>
          </w:p>
        </w:tc>
        <w:tc>
          <w:tcPr>
            <w:tcW w:w="211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thinThickSmallGap" w:sz="18" w:space="0" w:color="auto"/>
            </w:tcBorders>
            <w:shd w:val="clear" w:color="auto" w:fill="F2F2F2"/>
            <w:vAlign w:val="center"/>
            <w:hideMark/>
          </w:tcPr>
          <w:p w14:paraId="4BA260AE" w14:textId="77777777" w:rsidR="0011014F" w:rsidRDefault="0011014F" w:rsidP="00370C79">
            <w:pPr>
              <w:spacing w:after="0" w:line="240" w:lineRule="auto"/>
              <w:jc w:val="center"/>
              <w:rPr>
                <w:rFonts w:cs="B Nazanin"/>
                <w:b/>
                <w:bCs/>
                <w:sz w:val="24"/>
                <w:szCs w:val="24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دکتر جلیلی</w:t>
            </w:r>
          </w:p>
        </w:tc>
      </w:tr>
      <w:tr w:rsidR="0011014F" w14:paraId="0F390476" w14:textId="77777777" w:rsidTr="00370C79">
        <w:trPr>
          <w:trHeight w:val="624"/>
          <w:jc w:val="center"/>
        </w:trPr>
        <w:tc>
          <w:tcPr>
            <w:tcW w:w="726" w:type="dxa"/>
            <w:tcBorders>
              <w:top w:val="double" w:sz="4" w:space="0" w:color="auto"/>
              <w:left w:val="thinThickSmallGap" w:sz="18" w:space="0" w:color="auto"/>
              <w:bottom w:val="double" w:sz="4" w:space="0" w:color="auto"/>
              <w:right w:val="double" w:sz="4" w:space="0" w:color="auto"/>
            </w:tcBorders>
            <w:shd w:val="clear" w:color="auto" w:fill="FFEBFF"/>
            <w:vAlign w:val="center"/>
          </w:tcPr>
          <w:p w14:paraId="222E83DD" w14:textId="77777777" w:rsidR="0011014F" w:rsidRDefault="0011014F" w:rsidP="00370C79">
            <w:pPr>
              <w:spacing w:after="0" w:line="240" w:lineRule="auto"/>
              <w:jc w:val="center"/>
              <w:rPr>
                <w:rFonts w:cs="B Nazanin"/>
                <w:b/>
                <w:bCs/>
              </w:rPr>
            </w:pPr>
            <w:r>
              <w:rPr>
                <w:rFonts w:cs="B Nazanin" w:hint="cs"/>
                <w:b/>
                <w:bCs/>
                <w:rtl/>
              </w:rPr>
              <w:t>8</w:t>
            </w:r>
          </w:p>
        </w:tc>
        <w:tc>
          <w:tcPr>
            <w:tcW w:w="119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2F2F2"/>
            <w:vAlign w:val="center"/>
          </w:tcPr>
          <w:p w14:paraId="6D85768C" w14:textId="77777777" w:rsidR="0011014F" w:rsidRDefault="0011014F" w:rsidP="00370C79">
            <w:pPr>
              <w:spacing w:after="0" w:line="240" w:lineRule="auto"/>
              <w:rPr>
                <w:rFonts w:ascii="Tahoma" w:hAnsi="Tahoma" w:cs="B Nazanin"/>
                <w:b/>
                <w:bCs/>
              </w:rPr>
            </w:pPr>
          </w:p>
        </w:tc>
        <w:tc>
          <w:tcPr>
            <w:tcW w:w="533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2F2F2"/>
            <w:vAlign w:val="center"/>
            <w:hideMark/>
          </w:tcPr>
          <w:p w14:paraId="3421BAB7" w14:textId="77777777" w:rsidR="0011014F" w:rsidRDefault="0011014F" w:rsidP="00370C79">
            <w:pPr>
              <w:spacing w:after="0" w:line="240" w:lineRule="auto"/>
              <w:jc w:val="center"/>
              <w:rPr>
                <w:rFonts w:cs="B Nazanin"/>
                <w:b/>
                <w:bCs/>
                <w:sz w:val="24"/>
                <w:szCs w:val="24"/>
              </w:rPr>
            </w:pPr>
            <w:r>
              <w:rPr>
                <w:rFonts w:cs="B Nazani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انواع روشهای کروماتو گرافی 1</w:t>
            </w:r>
          </w:p>
        </w:tc>
        <w:tc>
          <w:tcPr>
            <w:tcW w:w="211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thinThickSmallGap" w:sz="18" w:space="0" w:color="auto"/>
            </w:tcBorders>
            <w:shd w:val="clear" w:color="auto" w:fill="F2F2F2"/>
            <w:vAlign w:val="center"/>
            <w:hideMark/>
          </w:tcPr>
          <w:p w14:paraId="0D04E104" w14:textId="77777777" w:rsidR="0011014F" w:rsidRDefault="0011014F" w:rsidP="00370C79">
            <w:pPr>
              <w:spacing w:after="0" w:line="240" w:lineRule="auto"/>
              <w:jc w:val="center"/>
              <w:rPr>
                <w:rFonts w:cs="B Nazanin"/>
                <w:b/>
                <w:bCs/>
                <w:sz w:val="24"/>
                <w:szCs w:val="24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دکتر جلیلی</w:t>
            </w:r>
          </w:p>
        </w:tc>
      </w:tr>
      <w:tr w:rsidR="0011014F" w14:paraId="610FF12C" w14:textId="77777777" w:rsidTr="00370C79">
        <w:trPr>
          <w:trHeight w:val="624"/>
          <w:jc w:val="center"/>
        </w:trPr>
        <w:tc>
          <w:tcPr>
            <w:tcW w:w="726" w:type="dxa"/>
            <w:tcBorders>
              <w:top w:val="double" w:sz="4" w:space="0" w:color="auto"/>
              <w:left w:val="thinThickSmallGap" w:sz="18" w:space="0" w:color="auto"/>
              <w:bottom w:val="single" w:sz="4" w:space="0" w:color="auto"/>
              <w:right w:val="double" w:sz="4" w:space="0" w:color="auto"/>
            </w:tcBorders>
            <w:shd w:val="clear" w:color="auto" w:fill="FFEBFF"/>
            <w:vAlign w:val="center"/>
          </w:tcPr>
          <w:p w14:paraId="196CEA94" w14:textId="77777777" w:rsidR="0011014F" w:rsidRDefault="0011014F" w:rsidP="00370C79">
            <w:pPr>
              <w:spacing w:after="0" w:line="240" w:lineRule="auto"/>
              <w:jc w:val="center"/>
              <w:rPr>
                <w:rFonts w:cs="B Nazanin"/>
                <w:b/>
                <w:bCs/>
              </w:rPr>
            </w:pPr>
            <w:r>
              <w:rPr>
                <w:rFonts w:cs="B Nazanin" w:hint="cs"/>
                <w:b/>
                <w:bCs/>
                <w:rtl/>
              </w:rPr>
              <w:t>9</w:t>
            </w:r>
          </w:p>
        </w:tc>
        <w:tc>
          <w:tcPr>
            <w:tcW w:w="119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2F2F2"/>
            <w:vAlign w:val="center"/>
          </w:tcPr>
          <w:p w14:paraId="026FDCBA" w14:textId="77777777" w:rsidR="0011014F" w:rsidRDefault="0011014F" w:rsidP="00370C79">
            <w:pPr>
              <w:spacing w:after="0" w:line="240" w:lineRule="auto"/>
              <w:jc w:val="center"/>
              <w:rPr>
                <w:rFonts w:ascii="Tahoma" w:hAnsi="Tahoma" w:cs="B Nazanin"/>
                <w:b/>
                <w:bCs/>
              </w:rPr>
            </w:pPr>
          </w:p>
        </w:tc>
        <w:tc>
          <w:tcPr>
            <w:tcW w:w="533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2F2F2"/>
            <w:vAlign w:val="center"/>
            <w:hideMark/>
          </w:tcPr>
          <w:p w14:paraId="18737E73" w14:textId="77777777" w:rsidR="0011014F" w:rsidRDefault="0011014F" w:rsidP="00370C79">
            <w:pPr>
              <w:spacing w:after="0" w:line="240" w:lineRule="auto"/>
              <w:jc w:val="center"/>
              <w:rPr>
                <w:rFonts w:cs="B Nazanin"/>
                <w:b/>
                <w:bCs/>
                <w:sz w:val="24"/>
                <w:szCs w:val="24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انواع روشهای کروماتو گرافی 2</w:t>
            </w:r>
          </w:p>
        </w:tc>
        <w:tc>
          <w:tcPr>
            <w:tcW w:w="211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thinThickSmallGap" w:sz="18" w:space="0" w:color="auto"/>
            </w:tcBorders>
            <w:shd w:val="clear" w:color="auto" w:fill="F2F2F2"/>
            <w:vAlign w:val="center"/>
            <w:hideMark/>
          </w:tcPr>
          <w:p w14:paraId="21C6C212" w14:textId="77777777" w:rsidR="0011014F" w:rsidRDefault="0011014F" w:rsidP="00370C79">
            <w:pPr>
              <w:spacing w:after="0" w:line="240" w:lineRule="auto"/>
              <w:jc w:val="center"/>
              <w:rPr>
                <w:rFonts w:cs="B Nazanin"/>
                <w:b/>
                <w:bCs/>
                <w:sz w:val="24"/>
                <w:szCs w:val="24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دکتر جلیلی</w:t>
            </w:r>
          </w:p>
        </w:tc>
      </w:tr>
      <w:tr w:rsidR="0011014F" w14:paraId="6BC32248" w14:textId="77777777" w:rsidTr="00370C79">
        <w:trPr>
          <w:trHeight w:val="624"/>
          <w:jc w:val="center"/>
        </w:trPr>
        <w:tc>
          <w:tcPr>
            <w:tcW w:w="726" w:type="dxa"/>
            <w:tcBorders>
              <w:top w:val="single" w:sz="4" w:space="0" w:color="auto"/>
              <w:left w:val="thinThickSmallGap" w:sz="18" w:space="0" w:color="auto"/>
              <w:bottom w:val="double" w:sz="4" w:space="0" w:color="auto"/>
              <w:right w:val="double" w:sz="4" w:space="0" w:color="auto"/>
            </w:tcBorders>
            <w:shd w:val="clear" w:color="auto" w:fill="FFEBFF"/>
            <w:vAlign w:val="center"/>
          </w:tcPr>
          <w:p w14:paraId="3BA40D83" w14:textId="77777777" w:rsidR="0011014F" w:rsidRDefault="0011014F" w:rsidP="00370C79">
            <w:pPr>
              <w:spacing w:after="0" w:line="240" w:lineRule="auto"/>
              <w:jc w:val="center"/>
              <w:rPr>
                <w:rFonts w:cs="B Nazanin"/>
                <w:b/>
                <w:bCs/>
              </w:rPr>
            </w:pPr>
            <w:r>
              <w:rPr>
                <w:rFonts w:cs="B Nazanin" w:hint="cs"/>
                <w:b/>
                <w:bCs/>
                <w:rtl/>
              </w:rPr>
              <w:t>10</w:t>
            </w:r>
          </w:p>
        </w:tc>
        <w:tc>
          <w:tcPr>
            <w:tcW w:w="119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2F2F2"/>
            <w:vAlign w:val="center"/>
          </w:tcPr>
          <w:p w14:paraId="1FA71CFB" w14:textId="77777777" w:rsidR="0011014F" w:rsidRDefault="0011014F" w:rsidP="00370C79">
            <w:pPr>
              <w:spacing w:after="0" w:line="240" w:lineRule="auto"/>
              <w:jc w:val="center"/>
              <w:rPr>
                <w:rFonts w:ascii="Tahoma" w:hAnsi="Tahoma" w:cs="B Nazanin"/>
                <w:b/>
                <w:bCs/>
              </w:rPr>
            </w:pPr>
          </w:p>
        </w:tc>
        <w:tc>
          <w:tcPr>
            <w:tcW w:w="533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2F2F2"/>
            <w:vAlign w:val="center"/>
            <w:hideMark/>
          </w:tcPr>
          <w:p w14:paraId="690F7A1C" w14:textId="77777777" w:rsidR="0011014F" w:rsidRDefault="0011014F" w:rsidP="00370C79">
            <w:pPr>
              <w:spacing w:after="0" w:line="240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اندازه گیری فعالیت آنزیمها 1</w:t>
            </w:r>
          </w:p>
        </w:tc>
        <w:tc>
          <w:tcPr>
            <w:tcW w:w="211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thinThickSmallGap" w:sz="18" w:space="0" w:color="auto"/>
            </w:tcBorders>
            <w:shd w:val="clear" w:color="auto" w:fill="F2F2F2"/>
            <w:vAlign w:val="center"/>
            <w:hideMark/>
          </w:tcPr>
          <w:p w14:paraId="11CC7577" w14:textId="77777777" w:rsidR="0011014F" w:rsidRDefault="0011014F" w:rsidP="00370C79">
            <w:pPr>
              <w:spacing w:after="0" w:line="240" w:lineRule="auto"/>
              <w:jc w:val="center"/>
              <w:rPr>
                <w:rFonts w:cs="B Nazanin"/>
                <w:b/>
                <w:bCs/>
                <w:sz w:val="24"/>
                <w:szCs w:val="24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دکتر جلیلی</w:t>
            </w:r>
          </w:p>
        </w:tc>
      </w:tr>
      <w:tr w:rsidR="0011014F" w14:paraId="33B142C9" w14:textId="77777777" w:rsidTr="00370C79">
        <w:trPr>
          <w:trHeight w:val="624"/>
          <w:jc w:val="center"/>
        </w:trPr>
        <w:tc>
          <w:tcPr>
            <w:tcW w:w="726" w:type="dxa"/>
            <w:tcBorders>
              <w:top w:val="double" w:sz="4" w:space="0" w:color="auto"/>
              <w:left w:val="thinThickSmallGap" w:sz="18" w:space="0" w:color="auto"/>
              <w:bottom w:val="double" w:sz="4" w:space="0" w:color="auto"/>
              <w:right w:val="double" w:sz="4" w:space="0" w:color="auto"/>
            </w:tcBorders>
            <w:shd w:val="clear" w:color="auto" w:fill="FFEBFF"/>
            <w:vAlign w:val="center"/>
          </w:tcPr>
          <w:p w14:paraId="38070C02" w14:textId="77777777" w:rsidR="0011014F" w:rsidRDefault="0011014F" w:rsidP="00370C79">
            <w:pPr>
              <w:spacing w:after="0" w:line="240" w:lineRule="auto"/>
              <w:jc w:val="center"/>
              <w:rPr>
                <w:rFonts w:cs="B Nazanin"/>
                <w:b/>
                <w:bCs/>
              </w:rPr>
            </w:pPr>
            <w:r>
              <w:rPr>
                <w:rFonts w:cs="B Nazanin" w:hint="cs"/>
                <w:b/>
                <w:bCs/>
                <w:rtl/>
              </w:rPr>
              <w:t>11</w:t>
            </w:r>
          </w:p>
        </w:tc>
        <w:tc>
          <w:tcPr>
            <w:tcW w:w="119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2F2F2"/>
            <w:vAlign w:val="center"/>
          </w:tcPr>
          <w:p w14:paraId="01647947" w14:textId="77777777" w:rsidR="0011014F" w:rsidRDefault="0011014F" w:rsidP="00370C79">
            <w:pPr>
              <w:spacing w:after="0" w:line="240" w:lineRule="auto"/>
              <w:jc w:val="center"/>
              <w:rPr>
                <w:rFonts w:ascii="Tahoma" w:hAnsi="Tahoma" w:cs="B Nazanin"/>
                <w:b/>
                <w:bCs/>
              </w:rPr>
            </w:pPr>
          </w:p>
        </w:tc>
        <w:tc>
          <w:tcPr>
            <w:tcW w:w="533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2F2F2"/>
            <w:vAlign w:val="center"/>
            <w:hideMark/>
          </w:tcPr>
          <w:p w14:paraId="068D5663" w14:textId="77777777" w:rsidR="0011014F" w:rsidRDefault="0011014F" w:rsidP="00370C79">
            <w:pPr>
              <w:spacing w:after="0" w:line="240" w:lineRule="auto"/>
              <w:jc w:val="center"/>
              <w:rPr>
                <w:rFonts w:cs="B Nazanin"/>
                <w:b/>
                <w:bCs/>
                <w:sz w:val="24"/>
                <w:szCs w:val="24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اندازه گیری فعالیت آنزیمها 2</w:t>
            </w:r>
          </w:p>
        </w:tc>
        <w:tc>
          <w:tcPr>
            <w:tcW w:w="211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thinThickSmallGap" w:sz="18" w:space="0" w:color="auto"/>
            </w:tcBorders>
            <w:shd w:val="clear" w:color="auto" w:fill="F2F2F2"/>
            <w:vAlign w:val="center"/>
            <w:hideMark/>
          </w:tcPr>
          <w:p w14:paraId="7737D347" w14:textId="77777777" w:rsidR="0011014F" w:rsidRDefault="0011014F" w:rsidP="00370C79">
            <w:pPr>
              <w:spacing w:after="0" w:line="240" w:lineRule="auto"/>
              <w:jc w:val="center"/>
              <w:rPr>
                <w:rFonts w:cs="B Nazanin"/>
                <w:b/>
                <w:bCs/>
                <w:sz w:val="24"/>
                <w:szCs w:val="24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دکتر جلیلی</w:t>
            </w:r>
          </w:p>
        </w:tc>
      </w:tr>
      <w:tr w:rsidR="0011014F" w14:paraId="49B1E7F2" w14:textId="77777777" w:rsidTr="00370C79">
        <w:trPr>
          <w:trHeight w:val="624"/>
          <w:jc w:val="center"/>
        </w:trPr>
        <w:tc>
          <w:tcPr>
            <w:tcW w:w="726" w:type="dxa"/>
            <w:tcBorders>
              <w:top w:val="double" w:sz="4" w:space="0" w:color="auto"/>
              <w:left w:val="thinThickSmallGap" w:sz="18" w:space="0" w:color="auto"/>
              <w:bottom w:val="double" w:sz="4" w:space="0" w:color="auto"/>
              <w:right w:val="double" w:sz="4" w:space="0" w:color="auto"/>
            </w:tcBorders>
            <w:shd w:val="clear" w:color="auto" w:fill="FFEBFF"/>
            <w:vAlign w:val="center"/>
          </w:tcPr>
          <w:p w14:paraId="325BFA81" w14:textId="77777777" w:rsidR="0011014F" w:rsidRDefault="0011014F" w:rsidP="00370C79">
            <w:pPr>
              <w:spacing w:after="0" w:line="240" w:lineRule="auto"/>
              <w:jc w:val="center"/>
              <w:rPr>
                <w:rFonts w:cs="B Nazanin"/>
                <w:b/>
                <w:bCs/>
              </w:rPr>
            </w:pPr>
            <w:r>
              <w:rPr>
                <w:rFonts w:cs="B Nazanin" w:hint="cs"/>
                <w:b/>
                <w:bCs/>
                <w:rtl/>
              </w:rPr>
              <w:t>12</w:t>
            </w:r>
          </w:p>
        </w:tc>
        <w:tc>
          <w:tcPr>
            <w:tcW w:w="119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2F2F2"/>
            <w:vAlign w:val="center"/>
          </w:tcPr>
          <w:p w14:paraId="0DA5E668" w14:textId="77777777" w:rsidR="0011014F" w:rsidRDefault="0011014F" w:rsidP="00370C79">
            <w:pPr>
              <w:spacing w:after="0" w:line="240" w:lineRule="auto"/>
              <w:jc w:val="center"/>
              <w:rPr>
                <w:rFonts w:ascii="Tahoma" w:hAnsi="Tahoma" w:cs="B Nazanin"/>
                <w:b/>
                <w:bCs/>
              </w:rPr>
            </w:pPr>
          </w:p>
        </w:tc>
        <w:tc>
          <w:tcPr>
            <w:tcW w:w="533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2F2F2"/>
            <w:vAlign w:val="center"/>
            <w:hideMark/>
          </w:tcPr>
          <w:p w14:paraId="3084D875" w14:textId="77777777" w:rsidR="0011014F" w:rsidRDefault="0011014F" w:rsidP="00370C79">
            <w:pPr>
              <w:spacing w:after="0" w:line="240" w:lineRule="auto"/>
              <w:jc w:val="center"/>
              <w:rPr>
                <w:rFonts w:cs="B Nazanin"/>
                <w:b/>
                <w:bCs/>
                <w:sz w:val="24"/>
                <w:szCs w:val="24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سنیتیک آنزیمی   </w:t>
            </w:r>
          </w:p>
        </w:tc>
        <w:tc>
          <w:tcPr>
            <w:tcW w:w="211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thinThickSmallGap" w:sz="18" w:space="0" w:color="auto"/>
            </w:tcBorders>
            <w:shd w:val="clear" w:color="auto" w:fill="F2F2F2"/>
            <w:vAlign w:val="center"/>
            <w:hideMark/>
          </w:tcPr>
          <w:p w14:paraId="7370CE94" w14:textId="77777777" w:rsidR="0011014F" w:rsidRDefault="0011014F" w:rsidP="00370C79">
            <w:pPr>
              <w:spacing w:after="0" w:line="240" w:lineRule="auto"/>
              <w:jc w:val="center"/>
              <w:rPr>
                <w:rFonts w:cs="B Nazanin"/>
                <w:b/>
                <w:bCs/>
                <w:sz w:val="24"/>
                <w:szCs w:val="24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دکتر جلیلی</w:t>
            </w:r>
          </w:p>
        </w:tc>
      </w:tr>
      <w:tr w:rsidR="0011014F" w14:paraId="3DDED9F6" w14:textId="77777777" w:rsidTr="00370C79">
        <w:trPr>
          <w:trHeight w:val="624"/>
          <w:jc w:val="center"/>
        </w:trPr>
        <w:tc>
          <w:tcPr>
            <w:tcW w:w="726" w:type="dxa"/>
            <w:tcBorders>
              <w:top w:val="double" w:sz="4" w:space="0" w:color="auto"/>
              <w:left w:val="thinThickSmallGap" w:sz="18" w:space="0" w:color="auto"/>
              <w:bottom w:val="double" w:sz="4" w:space="0" w:color="auto"/>
              <w:right w:val="double" w:sz="4" w:space="0" w:color="auto"/>
            </w:tcBorders>
            <w:shd w:val="clear" w:color="auto" w:fill="FFEBFF"/>
            <w:vAlign w:val="center"/>
          </w:tcPr>
          <w:p w14:paraId="491C0335" w14:textId="77777777" w:rsidR="0011014F" w:rsidRDefault="0011014F" w:rsidP="00370C79">
            <w:pPr>
              <w:spacing w:after="0" w:line="240" w:lineRule="auto"/>
              <w:jc w:val="center"/>
              <w:rPr>
                <w:rFonts w:cs="B Nazanin"/>
                <w:b/>
                <w:bCs/>
              </w:rPr>
            </w:pPr>
            <w:r>
              <w:rPr>
                <w:rFonts w:cs="B Nazanin" w:hint="cs"/>
                <w:b/>
                <w:bCs/>
                <w:rtl/>
              </w:rPr>
              <w:t>13</w:t>
            </w:r>
          </w:p>
        </w:tc>
        <w:tc>
          <w:tcPr>
            <w:tcW w:w="119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2F2F2"/>
            <w:vAlign w:val="center"/>
          </w:tcPr>
          <w:p w14:paraId="52B3EF5B" w14:textId="77777777" w:rsidR="0011014F" w:rsidRDefault="0011014F" w:rsidP="00370C79">
            <w:pPr>
              <w:spacing w:after="0" w:line="240" w:lineRule="auto"/>
              <w:jc w:val="center"/>
              <w:rPr>
                <w:rFonts w:ascii="Tahoma" w:hAnsi="Tahoma" w:cs="B Nazanin"/>
                <w:b/>
                <w:bCs/>
              </w:rPr>
            </w:pPr>
          </w:p>
        </w:tc>
        <w:tc>
          <w:tcPr>
            <w:tcW w:w="533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2F2F2"/>
            <w:vAlign w:val="center"/>
            <w:hideMark/>
          </w:tcPr>
          <w:p w14:paraId="5BF24D80" w14:textId="77777777" w:rsidR="0011014F" w:rsidRDefault="0011014F" w:rsidP="00370C79">
            <w:pPr>
              <w:spacing w:after="0" w:line="240" w:lineRule="auto"/>
              <w:jc w:val="center"/>
              <w:rPr>
                <w:rFonts w:cs="B Nazanin"/>
                <w:b/>
                <w:bCs/>
                <w:sz w:val="24"/>
                <w:szCs w:val="24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محاسبه درجه خلوص آنزیمی   </w:t>
            </w:r>
          </w:p>
        </w:tc>
        <w:tc>
          <w:tcPr>
            <w:tcW w:w="211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thinThickSmallGap" w:sz="18" w:space="0" w:color="auto"/>
            </w:tcBorders>
            <w:shd w:val="clear" w:color="auto" w:fill="F2F2F2"/>
            <w:vAlign w:val="center"/>
            <w:hideMark/>
          </w:tcPr>
          <w:p w14:paraId="7994005D" w14:textId="77777777" w:rsidR="0011014F" w:rsidRDefault="0011014F" w:rsidP="00370C79">
            <w:pPr>
              <w:spacing w:after="0" w:line="240" w:lineRule="auto"/>
              <w:jc w:val="center"/>
              <w:rPr>
                <w:rFonts w:cs="B Nazanin"/>
                <w:b/>
                <w:bCs/>
                <w:sz w:val="24"/>
                <w:szCs w:val="24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دکتر جلیلی</w:t>
            </w:r>
          </w:p>
        </w:tc>
      </w:tr>
      <w:tr w:rsidR="0011014F" w14:paraId="1923EF1B" w14:textId="77777777" w:rsidTr="00370C79">
        <w:trPr>
          <w:trHeight w:val="624"/>
          <w:jc w:val="center"/>
        </w:trPr>
        <w:tc>
          <w:tcPr>
            <w:tcW w:w="726" w:type="dxa"/>
            <w:tcBorders>
              <w:top w:val="double" w:sz="4" w:space="0" w:color="auto"/>
              <w:left w:val="thinThickSmallGap" w:sz="18" w:space="0" w:color="auto"/>
              <w:bottom w:val="double" w:sz="4" w:space="0" w:color="auto"/>
              <w:right w:val="double" w:sz="4" w:space="0" w:color="auto"/>
            </w:tcBorders>
            <w:shd w:val="clear" w:color="auto" w:fill="FFEBFF"/>
            <w:vAlign w:val="center"/>
          </w:tcPr>
          <w:p w14:paraId="295C74AE" w14:textId="77777777" w:rsidR="0011014F" w:rsidRDefault="0011014F" w:rsidP="00370C79">
            <w:pPr>
              <w:spacing w:after="0" w:line="240" w:lineRule="auto"/>
              <w:jc w:val="center"/>
              <w:rPr>
                <w:rFonts w:cs="B Nazanin"/>
                <w:b/>
                <w:bCs/>
              </w:rPr>
            </w:pPr>
            <w:r>
              <w:rPr>
                <w:rFonts w:cs="B Nazanin" w:hint="cs"/>
                <w:b/>
                <w:bCs/>
                <w:rtl/>
              </w:rPr>
              <w:t>14</w:t>
            </w:r>
          </w:p>
        </w:tc>
        <w:tc>
          <w:tcPr>
            <w:tcW w:w="119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2F2F2"/>
            <w:vAlign w:val="center"/>
          </w:tcPr>
          <w:p w14:paraId="5AF50788" w14:textId="77777777" w:rsidR="0011014F" w:rsidRDefault="0011014F" w:rsidP="00370C79">
            <w:pPr>
              <w:spacing w:after="0" w:line="240" w:lineRule="auto"/>
              <w:jc w:val="center"/>
              <w:rPr>
                <w:rFonts w:ascii="Tahoma" w:hAnsi="Tahoma" w:cs="B Nazanin"/>
                <w:b/>
                <w:bCs/>
              </w:rPr>
            </w:pPr>
          </w:p>
        </w:tc>
        <w:tc>
          <w:tcPr>
            <w:tcW w:w="533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2F2F2"/>
            <w:vAlign w:val="center"/>
            <w:hideMark/>
          </w:tcPr>
          <w:p w14:paraId="052EE1D3" w14:textId="77777777" w:rsidR="0011014F" w:rsidRDefault="0011014F" w:rsidP="00370C79">
            <w:pPr>
              <w:spacing w:after="0" w:line="240" w:lineRule="auto"/>
              <w:jc w:val="center"/>
              <w:rPr>
                <w:rFonts w:cs="B Nazanin"/>
                <w:b/>
                <w:bCs/>
                <w:sz w:val="24"/>
                <w:szCs w:val="24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خواص آنتی ژنها، ایمونوژنها و آنتی بادیها </w:t>
            </w:r>
          </w:p>
        </w:tc>
        <w:tc>
          <w:tcPr>
            <w:tcW w:w="211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thinThickSmallGap" w:sz="18" w:space="0" w:color="auto"/>
            </w:tcBorders>
            <w:shd w:val="clear" w:color="auto" w:fill="F2F2F2"/>
            <w:vAlign w:val="center"/>
            <w:hideMark/>
          </w:tcPr>
          <w:p w14:paraId="729A00F7" w14:textId="77777777" w:rsidR="0011014F" w:rsidRDefault="0011014F" w:rsidP="00370C79">
            <w:pPr>
              <w:spacing w:after="0" w:line="240" w:lineRule="auto"/>
              <w:jc w:val="center"/>
              <w:rPr>
                <w:rFonts w:cs="B Nazanin"/>
                <w:b/>
                <w:bCs/>
                <w:sz w:val="24"/>
                <w:szCs w:val="24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دکتر حسینی</w:t>
            </w:r>
          </w:p>
        </w:tc>
      </w:tr>
      <w:tr w:rsidR="0011014F" w14:paraId="599D4CA5" w14:textId="77777777" w:rsidTr="00370C79">
        <w:trPr>
          <w:trHeight w:val="624"/>
          <w:jc w:val="center"/>
        </w:trPr>
        <w:tc>
          <w:tcPr>
            <w:tcW w:w="726" w:type="dxa"/>
            <w:tcBorders>
              <w:top w:val="double" w:sz="4" w:space="0" w:color="auto"/>
              <w:left w:val="thinThickSmallGap" w:sz="18" w:space="0" w:color="auto"/>
              <w:bottom w:val="double" w:sz="4" w:space="0" w:color="auto"/>
              <w:right w:val="double" w:sz="4" w:space="0" w:color="auto"/>
            </w:tcBorders>
            <w:shd w:val="clear" w:color="auto" w:fill="FFEBFF"/>
            <w:vAlign w:val="center"/>
          </w:tcPr>
          <w:p w14:paraId="12989D87" w14:textId="77777777" w:rsidR="0011014F" w:rsidRDefault="0011014F" w:rsidP="00370C79">
            <w:pPr>
              <w:spacing w:after="0" w:line="240" w:lineRule="auto"/>
              <w:jc w:val="center"/>
              <w:rPr>
                <w:rFonts w:cs="B Nazanin"/>
                <w:b/>
                <w:bCs/>
              </w:rPr>
            </w:pPr>
            <w:r>
              <w:rPr>
                <w:rFonts w:cs="B Nazanin" w:hint="cs"/>
                <w:b/>
                <w:bCs/>
                <w:rtl/>
              </w:rPr>
              <w:t>15</w:t>
            </w:r>
          </w:p>
        </w:tc>
        <w:tc>
          <w:tcPr>
            <w:tcW w:w="119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2F2F2"/>
            <w:vAlign w:val="center"/>
          </w:tcPr>
          <w:p w14:paraId="03DFF8CC" w14:textId="77777777" w:rsidR="0011014F" w:rsidRDefault="0011014F" w:rsidP="00370C79">
            <w:pPr>
              <w:spacing w:after="0" w:line="240" w:lineRule="auto"/>
              <w:jc w:val="center"/>
              <w:rPr>
                <w:rFonts w:ascii="Tahoma" w:hAnsi="Tahoma" w:cs="B Nazanin"/>
                <w:b/>
                <w:bCs/>
              </w:rPr>
            </w:pPr>
          </w:p>
        </w:tc>
        <w:tc>
          <w:tcPr>
            <w:tcW w:w="533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2F2F2"/>
            <w:vAlign w:val="center"/>
            <w:hideMark/>
          </w:tcPr>
          <w:p w14:paraId="425858CA" w14:textId="77777777" w:rsidR="0011014F" w:rsidRDefault="0011014F" w:rsidP="00370C79">
            <w:pPr>
              <w:spacing w:after="0" w:line="240" w:lineRule="auto"/>
              <w:jc w:val="center"/>
              <w:rPr>
                <w:rFonts w:cs="B Nazanin"/>
                <w:b/>
                <w:bCs/>
                <w:sz w:val="24"/>
                <w:szCs w:val="24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خواص فلورسانس زایی در آنتی بادی و موارد کاربرد آن  </w:t>
            </w:r>
          </w:p>
        </w:tc>
        <w:tc>
          <w:tcPr>
            <w:tcW w:w="211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thinThickSmallGap" w:sz="18" w:space="0" w:color="auto"/>
            </w:tcBorders>
            <w:shd w:val="clear" w:color="auto" w:fill="F2F2F2"/>
            <w:vAlign w:val="center"/>
            <w:hideMark/>
          </w:tcPr>
          <w:p w14:paraId="52531D71" w14:textId="77777777" w:rsidR="0011014F" w:rsidRDefault="0011014F" w:rsidP="00370C79">
            <w:pPr>
              <w:spacing w:after="0" w:line="240" w:lineRule="auto"/>
              <w:jc w:val="center"/>
              <w:rPr>
                <w:rFonts w:cs="B Nazanin"/>
                <w:b/>
                <w:bCs/>
                <w:sz w:val="24"/>
                <w:szCs w:val="24"/>
              </w:rPr>
            </w:pPr>
            <w:r w:rsidRPr="006630EE">
              <w:rPr>
                <w:rFonts w:cs="B Nazanin" w:hint="cs"/>
                <w:b/>
                <w:bCs/>
                <w:sz w:val="24"/>
                <w:szCs w:val="24"/>
                <w:rtl/>
              </w:rPr>
              <w:t>دکتر</w:t>
            </w:r>
            <w:r w:rsidRPr="006630EE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6630EE">
              <w:rPr>
                <w:rFonts w:cs="B Nazanin" w:hint="cs"/>
                <w:b/>
                <w:bCs/>
                <w:sz w:val="24"/>
                <w:szCs w:val="24"/>
                <w:rtl/>
              </w:rPr>
              <w:t>حسینی</w:t>
            </w:r>
          </w:p>
        </w:tc>
      </w:tr>
      <w:tr w:rsidR="0011014F" w14:paraId="209861EE" w14:textId="77777777" w:rsidTr="00370C79">
        <w:trPr>
          <w:trHeight w:val="624"/>
          <w:jc w:val="center"/>
        </w:trPr>
        <w:tc>
          <w:tcPr>
            <w:tcW w:w="726" w:type="dxa"/>
            <w:tcBorders>
              <w:top w:val="double" w:sz="4" w:space="0" w:color="auto"/>
              <w:left w:val="thinThickSmallGap" w:sz="18" w:space="0" w:color="auto"/>
              <w:bottom w:val="double" w:sz="4" w:space="0" w:color="auto"/>
              <w:right w:val="double" w:sz="4" w:space="0" w:color="auto"/>
            </w:tcBorders>
            <w:shd w:val="clear" w:color="auto" w:fill="FFEBFF"/>
            <w:vAlign w:val="center"/>
          </w:tcPr>
          <w:p w14:paraId="0292328F" w14:textId="77777777" w:rsidR="0011014F" w:rsidRDefault="0011014F" w:rsidP="00370C79">
            <w:pPr>
              <w:spacing w:after="0" w:line="240" w:lineRule="auto"/>
              <w:jc w:val="center"/>
              <w:rPr>
                <w:rFonts w:cs="B Nazanin"/>
                <w:b/>
                <w:bCs/>
              </w:rPr>
            </w:pPr>
            <w:r>
              <w:rPr>
                <w:rFonts w:cs="B Nazanin" w:hint="cs"/>
                <w:b/>
                <w:bCs/>
                <w:rtl/>
              </w:rPr>
              <w:t>16</w:t>
            </w:r>
          </w:p>
        </w:tc>
        <w:tc>
          <w:tcPr>
            <w:tcW w:w="119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2F2F2"/>
            <w:vAlign w:val="center"/>
          </w:tcPr>
          <w:p w14:paraId="3DAA388B" w14:textId="77777777" w:rsidR="0011014F" w:rsidRDefault="0011014F" w:rsidP="00370C79">
            <w:pPr>
              <w:spacing w:after="0" w:line="240" w:lineRule="auto"/>
              <w:jc w:val="center"/>
              <w:rPr>
                <w:rFonts w:ascii="Tahoma" w:hAnsi="Tahoma" w:cs="B Nazanin"/>
                <w:b/>
                <w:bCs/>
              </w:rPr>
            </w:pPr>
          </w:p>
        </w:tc>
        <w:tc>
          <w:tcPr>
            <w:tcW w:w="533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2F2F2"/>
            <w:vAlign w:val="center"/>
            <w:hideMark/>
          </w:tcPr>
          <w:p w14:paraId="464806DD" w14:textId="77777777" w:rsidR="0011014F" w:rsidRDefault="0011014F" w:rsidP="00370C79">
            <w:pPr>
              <w:spacing w:after="0" w:line="240" w:lineRule="auto"/>
              <w:jc w:val="center"/>
              <w:rPr>
                <w:rFonts w:cs="B Nazanin"/>
                <w:b/>
                <w:bCs/>
                <w:sz w:val="24"/>
                <w:szCs w:val="24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تولید آنتی بادی مونو کلونال و پلی کلونال </w:t>
            </w:r>
          </w:p>
        </w:tc>
        <w:tc>
          <w:tcPr>
            <w:tcW w:w="211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thinThickSmallGap" w:sz="18" w:space="0" w:color="auto"/>
            </w:tcBorders>
            <w:shd w:val="clear" w:color="auto" w:fill="F2F2F2"/>
            <w:vAlign w:val="center"/>
            <w:hideMark/>
          </w:tcPr>
          <w:p w14:paraId="543C1903" w14:textId="77777777" w:rsidR="0011014F" w:rsidRDefault="0011014F" w:rsidP="00370C79">
            <w:pPr>
              <w:spacing w:after="0" w:line="240" w:lineRule="auto"/>
              <w:jc w:val="center"/>
              <w:rPr>
                <w:rFonts w:cs="B Nazanin"/>
                <w:b/>
                <w:bCs/>
                <w:sz w:val="24"/>
                <w:szCs w:val="24"/>
              </w:rPr>
            </w:pPr>
            <w:r w:rsidRPr="006630EE">
              <w:rPr>
                <w:rFonts w:cs="B Nazanin" w:hint="cs"/>
                <w:b/>
                <w:bCs/>
                <w:sz w:val="24"/>
                <w:szCs w:val="24"/>
                <w:rtl/>
              </w:rPr>
              <w:t>دکتر</w:t>
            </w:r>
            <w:r w:rsidRPr="006630EE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6630EE">
              <w:rPr>
                <w:rFonts w:cs="B Nazanin" w:hint="cs"/>
                <w:b/>
                <w:bCs/>
                <w:sz w:val="24"/>
                <w:szCs w:val="24"/>
                <w:rtl/>
              </w:rPr>
              <w:t>حسینی</w:t>
            </w:r>
          </w:p>
        </w:tc>
      </w:tr>
      <w:tr w:rsidR="0011014F" w14:paraId="701D6657" w14:textId="77777777" w:rsidTr="00370C79">
        <w:trPr>
          <w:trHeight w:val="624"/>
          <w:jc w:val="center"/>
        </w:trPr>
        <w:tc>
          <w:tcPr>
            <w:tcW w:w="726" w:type="dxa"/>
            <w:tcBorders>
              <w:top w:val="double" w:sz="4" w:space="0" w:color="auto"/>
              <w:left w:val="thinThickSmallGap" w:sz="18" w:space="0" w:color="auto"/>
              <w:bottom w:val="double" w:sz="4" w:space="0" w:color="auto"/>
              <w:right w:val="double" w:sz="4" w:space="0" w:color="auto"/>
            </w:tcBorders>
            <w:shd w:val="clear" w:color="auto" w:fill="FFEBFF"/>
            <w:vAlign w:val="center"/>
          </w:tcPr>
          <w:p w14:paraId="10F1B923" w14:textId="77777777" w:rsidR="0011014F" w:rsidRDefault="0011014F" w:rsidP="00370C79">
            <w:pPr>
              <w:spacing w:after="0" w:line="240" w:lineRule="auto"/>
              <w:jc w:val="center"/>
              <w:rPr>
                <w:rFonts w:cs="B Nazanin"/>
                <w:b/>
                <w:bCs/>
              </w:rPr>
            </w:pPr>
            <w:r>
              <w:rPr>
                <w:rFonts w:cs="B Nazanin" w:hint="cs"/>
                <w:b/>
                <w:bCs/>
                <w:rtl/>
              </w:rPr>
              <w:lastRenderedPageBreak/>
              <w:t>17</w:t>
            </w:r>
          </w:p>
        </w:tc>
        <w:tc>
          <w:tcPr>
            <w:tcW w:w="119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2F2F2"/>
            <w:vAlign w:val="center"/>
          </w:tcPr>
          <w:p w14:paraId="245826BE" w14:textId="77777777" w:rsidR="0011014F" w:rsidRDefault="0011014F" w:rsidP="00370C79">
            <w:pPr>
              <w:spacing w:after="0" w:line="240" w:lineRule="auto"/>
              <w:jc w:val="center"/>
              <w:rPr>
                <w:rFonts w:ascii="Tahoma" w:hAnsi="Tahoma" w:cs="B Nazanin"/>
                <w:b/>
                <w:bCs/>
              </w:rPr>
            </w:pPr>
          </w:p>
        </w:tc>
        <w:tc>
          <w:tcPr>
            <w:tcW w:w="533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2F2F2"/>
            <w:vAlign w:val="center"/>
            <w:hideMark/>
          </w:tcPr>
          <w:p w14:paraId="64D3153F" w14:textId="77777777" w:rsidR="0011014F" w:rsidRDefault="0011014F" w:rsidP="00370C79">
            <w:pPr>
              <w:spacing w:after="0" w:line="240" w:lineRule="auto"/>
              <w:jc w:val="center"/>
              <w:rPr>
                <w:rFonts w:cs="B Nazanin"/>
                <w:b/>
                <w:bCs/>
                <w:sz w:val="24"/>
                <w:szCs w:val="24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مارکرهای سطحی لنفوسیتها و روشهای مطالعه آنها </w:t>
            </w:r>
          </w:p>
        </w:tc>
        <w:tc>
          <w:tcPr>
            <w:tcW w:w="211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thinThickSmallGap" w:sz="18" w:space="0" w:color="auto"/>
            </w:tcBorders>
            <w:shd w:val="clear" w:color="auto" w:fill="F2F2F2"/>
            <w:vAlign w:val="center"/>
            <w:hideMark/>
          </w:tcPr>
          <w:p w14:paraId="10E30401" w14:textId="77777777" w:rsidR="0011014F" w:rsidRDefault="0011014F" w:rsidP="00370C79">
            <w:pPr>
              <w:spacing w:after="0" w:line="240" w:lineRule="auto"/>
              <w:jc w:val="center"/>
              <w:rPr>
                <w:rFonts w:cs="B Nazanin"/>
                <w:b/>
                <w:bCs/>
                <w:sz w:val="24"/>
                <w:szCs w:val="24"/>
              </w:rPr>
            </w:pPr>
            <w:r w:rsidRPr="006630EE">
              <w:rPr>
                <w:rFonts w:cs="B Nazanin" w:hint="cs"/>
                <w:b/>
                <w:bCs/>
                <w:sz w:val="24"/>
                <w:szCs w:val="24"/>
                <w:rtl/>
              </w:rPr>
              <w:t>دکتر</w:t>
            </w:r>
            <w:r w:rsidRPr="006630EE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6630EE">
              <w:rPr>
                <w:rFonts w:cs="B Nazanin" w:hint="cs"/>
                <w:b/>
                <w:bCs/>
                <w:sz w:val="24"/>
                <w:szCs w:val="24"/>
                <w:rtl/>
              </w:rPr>
              <w:t>حسینی</w:t>
            </w:r>
          </w:p>
        </w:tc>
      </w:tr>
      <w:tr w:rsidR="0011014F" w14:paraId="2AB4AFA8" w14:textId="77777777" w:rsidTr="00370C79">
        <w:trPr>
          <w:trHeight w:val="624"/>
          <w:jc w:val="center"/>
        </w:trPr>
        <w:tc>
          <w:tcPr>
            <w:tcW w:w="726" w:type="dxa"/>
            <w:tcBorders>
              <w:top w:val="double" w:sz="4" w:space="0" w:color="auto"/>
              <w:left w:val="thinThickSmallGap" w:sz="18" w:space="0" w:color="auto"/>
              <w:bottom w:val="double" w:sz="4" w:space="0" w:color="auto"/>
              <w:right w:val="double" w:sz="4" w:space="0" w:color="auto"/>
            </w:tcBorders>
            <w:shd w:val="clear" w:color="auto" w:fill="FFEBFF"/>
            <w:vAlign w:val="center"/>
          </w:tcPr>
          <w:p w14:paraId="32EBF87D" w14:textId="77777777" w:rsidR="0011014F" w:rsidRDefault="0011014F" w:rsidP="00370C79">
            <w:pPr>
              <w:spacing w:after="0" w:line="240" w:lineRule="auto"/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119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2F2F2"/>
            <w:vAlign w:val="center"/>
          </w:tcPr>
          <w:p w14:paraId="21A8A802" w14:textId="77777777" w:rsidR="0011014F" w:rsidRDefault="0011014F" w:rsidP="00370C79">
            <w:pPr>
              <w:spacing w:after="0" w:line="240" w:lineRule="auto"/>
              <w:jc w:val="center"/>
              <w:rPr>
                <w:rFonts w:ascii="Tahoma" w:hAnsi="Tahoma" w:cs="B Nazanin"/>
                <w:b/>
                <w:bCs/>
              </w:rPr>
            </w:pPr>
          </w:p>
        </w:tc>
        <w:tc>
          <w:tcPr>
            <w:tcW w:w="533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2F2F2"/>
            <w:vAlign w:val="center"/>
          </w:tcPr>
          <w:p w14:paraId="5E420AF9" w14:textId="77777777" w:rsidR="0011014F" w:rsidRPr="00970BF7" w:rsidRDefault="0011014F" w:rsidP="00370C79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عملی - </w:t>
            </w:r>
            <w:r w:rsidRPr="00970BF7">
              <w:rPr>
                <w:rFonts w:cs="B Nazanin" w:hint="cs"/>
                <w:b/>
                <w:bCs/>
                <w:sz w:val="24"/>
                <w:szCs w:val="24"/>
                <w:rtl/>
              </w:rPr>
              <w:t>روش برادفورد ( 2 ساعت )</w:t>
            </w:r>
          </w:p>
        </w:tc>
        <w:tc>
          <w:tcPr>
            <w:tcW w:w="211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thinThickSmallGap" w:sz="18" w:space="0" w:color="auto"/>
            </w:tcBorders>
            <w:shd w:val="clear" w:color="auto" w:fill="F2F2F2"/>
            <w:vAlign w:val="center"/>
          </w:tcPr>
          <w:p w14:paraId="26ABDFC7" w14:textId="77777777" w:rsidR="0011014F" w:rsidRDefault="0011014F" w:rsidP="00370C79">
            <w:pPr>
              <w:spacing w:after="0" w:line="240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دکتر جلیلی</w:t>
            </w:r>
          </w:p>
        </w:tc>
      </w:tr>
      <w:tr w:rsidR="0011014F" w14:paraId="3D26E3D4" w14:textId="77777777" w:rsidTr="00370C79">
        <w:trPr>
          <w:trHeight w:val="624"/>
          <w:jc w:val="center"/>
        </w:trPr>
        <w:tc>
          <w:tcPr>
            <w:tcW w:w="726" w:type="dxa"/>
            <w:tcBorders>
              <w:top w:val="double" w:sz="4" w:space="0" w:color="auto"/>
              <w:left w:val="thinThickSmallGap" w:sz="18" w:space="0" w:color="auto"/>
              <w:bottom w:val="double" w:sz="4" w:space="0" w:color="auto"/>
              <w:right w:val="double" w:sz="4" w:space="0" w:color="auto"/>
            </w:tcBorders>
            <w:shd w:val="clear" w:color="auto" w:fill="FFEBFF"/>
            <w:vAlign w:val="center"/>
          </w:tcPr>
          <w:p w14:paraId="70C39C1E" w14:textId="77777777" w:rsidR="0011014F" w:rsidRDefault="0011014F" w:rsidP="00370C79">
            <w:pPr>
              <w:spacing w:after="0" w:line="240" w:lineRule="auto"/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119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2F2F2"/>
            <w:vAlign w:val="center"/>
          </w:tcPr>
          <w:p w14:paraId="1B490DCE" w14:textId="77777777" w:rsidR="0011014F" w:rsidRDefault="0011014F" w:rsidP="00370C79">
            <w:pPr>
              <w:spacing w:after="0" w:line="240" w:lineRule="auto"/>
              <w:jc w:val="center"/>
              <w:rPr>
                <w:rFonts w:ascii="Tahoma" w:hAnsi="Tahoma" w:cs="B Nazanin"/>
                <w:b/>
                <w:bCs/>
              </w:rPr>
            </w:pPr>
          </w:p>
        </w:tc>
        <w:tc>
          <w:tcPr>
            <w:tcW w:w="533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2F2F2"/>
            <w:vAlign w:val="center"/>
          </w:tcPr>
          <w:p w14:paraId="5CA368AF" w14:textId="77777777" w:rsidR="0011014F" w:rsidRDefault="0011014F" w:rsidP="00370C79">
            <w:pPr>
              <w:spacing w:after="0" w:line="240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عملی -دیالیز ( 4 ساعت )</w:t>
            </w:r>
          </w:p>
        </w:tc>
        <w:tc>
          <w:tcPr>
            <w:tcW w:w="211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thinThickSmallGap" w:sz="18" w:space="0" w:color="auto"/>
            </w:tcBorders>
            <w:shd w:val="clear" w:color="auto" w:fill="F2F2F2"/>
            <w:vAlign w:val="center"/>
          </w:tcPr>
          <w:p w14:paraId="03F3DB0B" w14:textId="77777777" w:rsidR="0011014F" w:rsidRDefault="0011014F" w:rsidP="00370C79">
            <w:pPr>
              <w:spacing w:after="0" w:line="240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دکتر جلیلی</w:t>
            </w:r>
          </w:p>
        </w:tc>
      </w:tr>
      <w:tr w:rsidR="0011014F" w14:paraId="3F93D4D3" w14:textId="77777777" w:rsidTr="00370C79">
        <w:trPr>
          <w:trHeight w:val="624"/>
          <w:jc w:val="center"/>
        </w:trPr>
        <w:tc>
          <w:tcPr>
            <w:tcW w:w="726" w:type="dxa"/>
            <w:tcBorders>
              <w:top w:val="double" w:sz="4" w:space="0" w:color="auto"/>
              <w:left w:val="thinThickSmallGap" w:sz="18" w:space="0" w:color="auto"/>
              <w:bottom w:val="double" w:sz="4" w:space="0" w:color="auto"/>
              <w:right w:val="double" w:sz="4" w:space="0" w:color="auto"/>
            </w:tcBorders>
            <w:shd w:val="clear" w:color="auto" w:fill="FFEBFF"/>
            <w:vAlign w:val="center"/>
          </w:tcPr>
          <w:p w14:paraId="17FF03A6" w14:textId="77777777" w:rsidR="0011014F" w:rsidRDefault="0011014F" w:rsidP="00370C79">
            <w:pPr>
              <w:spacing w:after="0" w:line="240" w:lineRule="auto"/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119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2F2F2"/>
            <w:vAlign w:val="center"/>
          </w:tcPr>
          <w:p w14:paraId="2D3BC3A8" w14:textId="77777777" w:rsidR="0011014F" w:rsidRDefault="0011014F" w:rsidP="00370C79">
            <w:pPr>
              <w:spacing w:after="0" w:line="240" w:lineRule="auto"/>
              <w:jc w:val="center"/>
              <w:rPr>
                <w:rFonts w:ascii="Tahoma" w:hAnsi="Tahoma" w:cs="B Nazanin"/>
                <w:b/>
                <w:bCs/>
              </w:rPr>
            </w:pPr>
          </w:p>
        </w:tc>
        <w:tc>
          <w:tcPr>
            <w:tcW w:w="533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2F2F2"/>
            <w:vAlign w:val="center"/>
          </w:tcPr>
          <w:p w14:paraId="68CDE164" w14:textId="77777777" w:rsidR="0011014F" w:rsidRDefault="0011014F" w:rsidP="00370C79">
            <w:pPr>
              <w:spacing w:after="0" w:line="240" w:lineRule="auto"/>
              <w:jc w:val="center"/>
              <w:rPr>
                <w:rFonts w:cs="B Nazanin"/>
                <w:b/>
                <w:bCs/>
                <w:sz w:val="24"/>
                <w:szCs w:val="24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 عملی - رسوب دهی با اتانول و </w:t>
            </w:r>
            <w:r>
              <w:rPr>
                <w:rFonts w:cs="B Nazanin"/>
                <w:b/>
                <w:bCs/>
                <w:sz w:val="24"/>
                <w:szCs w:val="24"/>
              </w:rPr>
              <w:t>TCA, Ammonium sulfate</w:t>
            </w: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 ( 7ساعت)</w:t>
            </w:r>
          </w:p>
        </w:tc>
        <w:tc>
          <w:tcPr>
            <w:tcW w:w="211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thinThickSmallGap" w:sz="18" w:space="0" w:color="auto"/>
            </w:tcBorders>
            <w:shd w:val="clear" w:color="auto" w:fill="F2F2F2"/>
            <w:vAlign w:val="center"/>
          </w:tcPr>
          <w:p w14:paraId="3D4C9F9B" w14:textId="77777777" w:rsidR="0011014F" w:rsidRDefault="0011014F" w:rsidP="00370C79">
            <w:pPr>
              <w:spacing w:after="0" w:line="240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دکتر جلیلی</w:t>
            </w:r>
          </w:p>
        </w:tc>
      </w:tr>
      <w:tr w:rsidR="0011014F" w14:paraId="68ABF115" w14:textId="77777777" w:rsidTr="00370C79">
        <w:trPr>
          <w:trHeight w:val="624"/>
          <w:jc w:val="center"/>
        </w:trPr>
        <w:tc>
          <w:tcPr>
            <w:tcW w:w="726" w:type="dxa"/>
            <w:tcBorders>
              <w:top w:val="double" w:sz="4" w:space="0" w:color="auto"/>
              <w:left w:val="thinThickSmallGap" w:sz="18" w:space="0" w:color="auto"/>
              <w:bottom w:val="double" w:sz="4" w:space="0" w:color="auto"/>
              <w:right w:val="double" w:sz="4" w:space="0" w:color="auto"/>
            </w:tcBorders>
            <w:shd w:val="clear" w:color="auto" w:fill="FFEBFF"/>
            <w:vAlign w:val="center"/>
          </w:tcPr>
          <w:p w14:paraId="2558827D" w14:textId="77777777" w:rsidR="0011014F" w:rsidRDefault="0011014F" w:rsidP="00370C79">
            <w:pPr>
              <w:spacing w:after="0" w:line="240" w:lineRule="auto"/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119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2F2F2"/>
            <w:vAlign w:val="center"/>
          </w:tcPr>
          <w:p w14:paraId="4F92B519" w14:textId="77777777" w:rsidR="0011014F" w:rsidRDefault="0011014F" w:rsidP="00370C79">
            <w:pPr>
              <w:spacing w:after="0" w:line="240" w:lineRule="auto"/>
              <w:jc w:val="center"/>
              <w:rPr>
                <w:rFonts w:ascii="Tahoma" w:hAnsi="Tahoma" w:cs="B Nazanin"/>
                <w:b/>
                <w:bCs/>
              </w:rPr>
            </w:pPr>
          </w:p>
        </w:tc>
        <w:tc>
          <w:tcPr>
            <w:tcW w:w="533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2F2F2"/>
            <w:vAlign w:val="center"/>
          </w:tcPr>
          <w:p w14:paraId="4A3A690E" w14:textId="77777777" w:rsidR="0011014F" w:rsidRDefault="0011014F" w:rsidP="00370C79">
            <w:pPr>
              <w:spacing w:after="0" w:line="240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/>
                <w:b/>
                <w:bCs/>
                <w:sz w:val="24"/>
                <w:szCs w:val="24"/>
              </w:rPr>
              <w:t>SDS-PAGE and Western Blotting</w:t>
            </w: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  ( </w:t>
            </w:r>
            <w:r>
              <w:rPr>
                <w:rFonts w:cs="B Nazanin"/>
                <w:b/>
                <w:bCs/>
                <w:sz w:val="24"/>
                <w:szCs w:val="24"/>
              </w:rPr>
              <w:t>14</w:t>
            </w: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ساعت )- عملی </w:t>
            </w:r>
          </w:p>
        </w:tc>
        <w:tc>
          <w:tcPr>
            <w:tcW w:w="211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thinThickSmallGap" w:sz="18" w:space="0" w:color="auto"/>
            </w:tcBorders>
            <w:shd w:val="clear" w:color="auto" w:fill="F2F2F2"/>
            <w:vAlign w:val="center"/>
          </w:tcPr>
          <w:p w14:paraId="3DDD2A48" w14:textId="77777777" w:rsidR="0011014F" w:rsidRDefault="0011014F" w:rsidP="00370C79">
            <w:pPr>
              <w:spacing w:after="0" w:line="240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دکتر جلیلی</w:t>
            </w:r>
          </w:p>
        </w:tc>
      </w:tr>
      <w:tr w:rsidR="0011014F" w14:paraId="6ED7D43B" w14:textId="77777777" w:rsidTr="00370C79">
        <w:trPr>
          <w:trHeight w:val="624"/>
          <w:jc w:val="center"/>
        </w:trPr>
        <w:tc>
          <w:tcPr>
            <w:tcW w:w="726" w:type="dxa"/>
            <w:tcBorders>
              <w:top w:val="double" w:sz="4" w:space="0" w:color="auto"/>
              <w:left w:val="thinThickSmallGap" w:sz="18" w:space="0" w:color="auto"/>
              <w:bottom w:val="double" w:sz="4" w:space="0" w:color="auto"/>
              <w:right w:val="double" w:sz="4" w:space="0" w:color="auto"/>
            </w:tcBorders>
            <w:shd w:val="clear" w:color="auto" w:fill="FFEBFF"/>
            <w:vAlign w:val="center"/>
          </w:tcPr>
          <w:p w14:paraId="274CA62C" w14:textId="77777777" w:rsidR="0011014F" w:rsidRDefault="0011014F" w:rsidP="00370C79">
            <w:pPr>
              <w:spacing w:after="0" w:line="240" w:lineRule="auto"/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119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2F2F2"/>
            <w:vAlign w:val="center"/>
          </w:tcPr>
          <w:p w14:paraId="428F9CE8" w14:textId="77777777" w:rsidR="0011014F" w:rsidRDefault="0011014F" w:rsidP="00370C79">
            <w:pPr>
              <w:spacing w:after="0" w:line="240" w:lineRule="auto"/>
              <w:jc w:val="center"/>
              <w:rPr>
                <w:rFonts w:ascii="Tahoma" w:hAnsi="Tahoma" w:cs="B Nazanin"/>
                <w:b/>
                <w:bCs/>
              </w:rPr>
            </w:pPr>
          </w:p>
        </w:tc>
        <w:tc>
          <w:tcPr>
            <w:tcW w:w="533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2F2F2"/>
            <w:vAlign w:val="center"/>
          </w:tcPr>
          <w:p w14:paraId="1A834F98" w14:textId="77777777" w:rsidR="0011014F" w:rsidRDefault="0011014F" w:rsidP="00370C79">
            <w:pPr>
              <w:spacing w:after="0" w:line="240" w:lineRule="auto"/>
              <w:jc w:val="center"/>
              <w:rPr>
                <w:rFonts w:cs="B Nazanin"/>
                <w:b/>
                <w:bCs/>
                <w:sz w:val="24"/>
                <w:szCs w:val="24"/>
              </w:rPr>
            </w:pPr>
            <w:r>
              <w:rPr>
                <w:rFonts w:cs="B Nazanin"/>
                <w:b/>
                <w:bCs/>
                <w:sz w:val="24"/>
                <w:szCs w:val="24"/>
              </w:rPr>
              <w:t xml:space="preserve">DNSA </w:t>
            </w: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 ( 2 ساعت )- عملی </w:t>
            </w:r>
          </w:p>
        </w:tc>
        <w:tc>
          <w:tcPr>
            <w:tcW w:w="211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thinThickSmallGap" w:sz="18" w:space="0" w:color="auto"/>
            </w:tcBorders>
            <w:shd w:val="clear" w:color="auto" w:fill="F2F2F2"/>
            <w:vAlign w:val="center"/>
          </w:tcPr>
          <w:p w14:paraId="3A912F7E" w14:textId="77777777" w:rsidR="0011014F" w:rsidRDefault="0011014F" w:rsidP="00370C79">
            <w:pPr>
              <w:spacing w:after="0" w:line="240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دکتر جلیلی</w:t>
            </w:r>
          </w:p>
        </w:tc>
      </w:tr>
      <w:tr w:rsidR="0011014F" w14:paraId="7BD97289" w14:textId="77777777" w:rsidTr="00370C79">
        <w:trPr>
          <w:trHeight w:val="624"/>
          <w:jc w:val="center"/>
        </w:trPr>
        <w:tc>
          <w:tcPr>
            <w:tcW w:w="726" w:type="dxa"/>
            <w:tcBorders>
              <w:top w:val="double" w:sz="4" w:space="0" w:color="auto"/>
              <w:left w:val="thinThickSmallGap" w:sz="18" w:space="0" w:color="auto"/>
              <w:bottom w:val="double" w:sz="4" w:space="0" w:color="auto"/>
              <w:right w:val="double" w:sz="4" w:space="0" w:color="auto"/>
            </w:tcBorders>
            <w:shd w:val="clear" w:color="auto" w:fill="FFEBFF"/>
            <w:vAlign w:val="center"/>
          </w:tcPr>
          <w:p w14:paraId="68F5C501" w14:textId="77777777" w:rsidR="0011014F" w:rsidRDefault="0011014F" w:rsidP="00370C79">
            <w:pPr>
              <w:spacing w:after="0" w:line="240" w:lineRule="auto"/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119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2F2F2"/>
            <w:vAlign w:val="center"/>
          </w:tcPr>
          <w:p w14:paraId="3793B505" w14:textId="77777777" w:rsidR="0011014F" w:rsidRDefault="0011014F" w:rsidP="00370C79">
            <w:pPr>
              <w:spacing w:after="0" w:line="240" w:lineRule="auto"/>
              <w:jc w:val="center"/>
              <w:rPr>
                <w:rFonts w:ascii="Tahoma" w:hAnsi="Tahoma" w:cs="B Nazanin"/>
                <w:b/>
                <w:bCs/>
              </w:rPr>
            </w:pPr>
          </w:p>
        </w:tc>
        <w:tc>
          <w:tcPr>
            <w:tcW w:w="533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2F2F2"/>
            <w:vAlign w:val="center"/>
          </w:tcPr>
          <w:p w14:paraId="38944BBF" w14:textId="77777777" w:rsidR="0011014F" w:rsidRDefault="0011014F" w:rsidP="00370C79">
            <w:pPr>
              <w:spacing w:after="0" w:line="240" w:lineRule="auto"/>
              <w:jc w:val="center"/>
              <w:rPr>
                <w:rFonts w:cs="B Nazanin"/>
                <w:b/>
                <w:bCs/>
                <w:sz w:val="24"/>
                <w:szCs w:val="24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عملی - کروماتو گرافی( 5 ساعت )</w:t>
            </w:r>
          </w:p>
        </w:tc>
        <w:tc>
          <w:tcPr>
            <w:tcW w:w="211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thinThickSmallGap" w:sz="18" w:space="0" w:color="auto"/>
            </w:tcBorders>
            <w:shd w:val="clear" w:color="auto" w:fill="F2F2F2"/>
            <w:vAlign w:val="center"/>
          </w:tcPr>
          <w:p w14:paraId="2C2AAA71" w14:textId="77777777" w:rsidR="0011014F" w:rsidRDefault="0011014F" w:rsidP="00370C79">
            <w:pPr>
              <w:spacing w:after="0" w:line="240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دکتر جلیلی</w:t>
            </w:r>
          </w:p>
        </w:tc>
      </w:tr>
      <w:tr w:rsidR="0011014F" w14:paraId="2C3259B2" w14:textId="77777777" w:rsidTr="00370C79">
        <w:trPr>
          <w:trHeight w:val="624"/>
          <w:jc w:val="center"/>
        </w:trPr>
        <w:tc>
          <w:tcPr>
            <w:tcW w:w="726" w:type="dxa"/>
            <w:tcBorders>
              <w:top w:val="double" w:sz="4" w:space="0" w:color="auto"/>
              <w:left w:val="thinThickSmallGap" w:sz="18" w:space="0" w:color="auto"/>
              <w:bottom w:val="double" w:sz="4" w:space="0" w:color="auto"/>
              <w:right w:val="double" w:sz="4" w:space="0" w:color="auto"/>
            </w:tcBorders>
            <w:shd w:val="clear" w:color="auto" w:fill="FFEBFF"/>
            <w:vAlign w:val="center"/>
          </w:tcPr>
          <w:p w14:paraId="600BE887" w14:textId="77777777" w:rsidR="0011014F" w:rsidRDefault="0011014F" w:rsidP="00370C79">
            <w:pPr>
              <w:spacing w:after="0" w:line="240" w:lineRule="auto"/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119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2F2F2"/>
            <w:vAlign w:val="center"/>
          </w:tcPr>
          <w:p w14:paraId="43E47F80" w14:textId="77777777" w:rsidR="0011014F" w:rsidRDefault="0011014F" w:rsidP="00370C79">
            <w:pPr>
              <w:spacing w:after="0" w:line="240" w:lineRule="auto"/>
              <w:jc w:val="center"/>
              <w:rPr>
                <w:rFonts w:ascii="Tahoma" w:hAnsi="Tahoma" w:cs="B Nazanin"/>
                <w:b/>
                <w:bCs/>
              </w:rPr>
            </w:pPr>
          </w:p>
        </w:tc>
        <w:tc>
          <w:tcPr>
            <w:tcW w:w="533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2F2F2"/>
            <w:vAlign w:val="center"/>
          </w:tcPr>
          <w:p w14:paraId="2FFC2007" w14:textId="77777777" w:rsidR="0011014F" w:rsidRDefault="0011014F" w:rsidP="00370C79">
            <w:pPr>
              <w:spacing w:after="0" w:line="240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11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thinThickSmallGap" w:sz="18" w:space="0" w:color="auto"/>
            </w:tcBorders>
            <w:shd w:val="clear" w:color="auto" w:fill="F2F2F2"/>
            <w:vAlign w:val="center"/>
          </w:tcPr>
          <w:p w14:paraId="76656DCD" w14:textId="77777777" w:rsidR="0011014F" w:rsidRDefault="0011014F" w:rsidP="00370C79">
            <w:pPr>
              <w:spacing w:after="0" w:line="240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</w:tr>
      <w:tr w:rsidR="0011014F" w14:paraId="7C8243E3" w14:textId="77777777" w:rsidTr="00370C79">
        <w:trPr>
          <w:trHeight w:val="624"/>
          <w:jc w:val="center"/>
        </w:trPr>
        <w:tc>
          <w:tcPr>
            <w:tcW w:w="726" w:type="dxa"/>
            <w:tcBorders>
              <w:top w:val="double" w:sz="4" w:space="0" w:color="auto"/>
              <w:left w:val="thinThickSmallGap" w:sz="18" w:space="0" w:color="auto"/>
              <w:bottom w:val="double" w:sz="4" w:space="0" w:color="auto"/>
              <w:right w:val="double" w:sz="4" w:space="0" w:color="auto"/>
            </w:tcBorders>
            <w:shd w:val="clear" w:color="auto" w:fill="FFEBFF"/>
            <w:vAlign w:val="center"/>
          </w:tcPr>
          <w:p w14:paraId="22A7BDD5" w14:textId="77777777" w:rsidR="0011014F" w:rsidRDefault="0011014F" w:rsidP="00370C79">
            <w:pPr>
              <w:spacing w:after="0" w:line="240" w:lineRule="auto"/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119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2F2F2"/>
            <w:vAlign w:val="center"/>
          </w:tcPr>
          <w:p w14:paraId="182A68C0" w14:textId="77777777" w:rsidR="0011014F" w:rsidRDefault="0011014F" w:rsidP="00370C79">
            <w:pPr>
              <w:spacing w:after="0" w:line="240" w:lineRule="auto"/>
              <w:jc w:val="center"/>
              <w:rPr>
                <w:rFonts w:ascii="Tahoma" w:hAnsi="Tahoma" w:cs="B Nazanin"/>
                <w:b/>
                <w:bCs/>
              </w:rPr>
            </w:pPr>
          </w:p>
        </w:tc>
        <w:tc>
          <w:tcPr>
            <w:tcW w:w="533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2F2F2"/>
            <w:vAlign w:val="center"/>
          </w:tcPr>
          <w:p w14:paraId="2E015575" w14:textId="77777777" w:rsidR="0011014F" w:rsidRDefault="0011014F" w:rsidP="00370C79">
            <w:pPr>
              <w:spacing w:after="0" w:line="240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11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thinThickSmallGap" w:sz="18" w:space="0" w:color="auto"/>
            </w:tcBorders>
            <w:shd w:val="clear" w:color="auto" w:fill="F2F2F2"/>
            <w:vAlign w:val="center"/>
          </w:tcPr>
          <w:p w14:paraId="04383CD4" w14:textId="77777777" w:rsidR="0011014F" w:rsidRDefault="0011014F" w:rsidP="00370C79">
            <w:pPr>
              <w:spacing w:after="0" w:line="240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</w:tr>
    </w:tbl>
    <w:p w14:paraId="2C73687B" w14:textId="77777777" w:rsidR="0011014F" w:rsidRDefault="0011014F" w:rsidP="0011014F">
      <w:pPr>
        <w:spacing w:line="240" w:lineRule="auto"/>
        <w:jc w:val="center"/>
        <w:rPr>
          <w:rFonts w:ascii="B Mitra,Bold" w:cs="B Nazanin"/>
          <w:b/>
          <w:bCs/>
          <w:sz w:val="24"/>
          <w:szCs w:val="24"/>
          <w:rtl/>
        </w:rPr>
      </w:pPr>
    </w:p>
    <w:p w14:paraId="627C0AD4" w14:textId="77777777" w:rsidR="0011014F" w:rsidRDefault="0011014F" w:rsidP="0011014F"/>
    <w:p w14:paraId="4BB8402E" w14:textId="5C53A624" w:rsidR="0011014F" w:rsidRDefault="0011014F" w:rsidP="0011014F">
      <w:pPr>
        <w:rPr>
          <w:rtl/>
        </w:rPr>
      </w:pPr>
    </w:p>
    <w:p w14:paraId="101996D0" w14:textId="40BB53F9" w:rsidR="002F00CC" w:rsidRDefault="002F00CC" w:rsidP="0011014F">
      <w:pPr>
        <w:rPr>
          <w:rtl/>
        </w:rPr>
      </w:pPr>
    </w:p>
    <w:p w14:paraId="6D9149F3" w14:textId="79CEEEF4" w:rsidR="002F00CC" w:rsidRDefault="002F00CC" w:rsidP="0011014F">
      <w:pPr>
        <w:rPr>
          <w:rtl/>
        </w:rPr>
      </w:pPr>
    </w:p>
    <w:p w14:paraId="12B1F444" w14:textId="4FF47E4A" w:rsidR="002F00CC" w:rsidRDefault="002F00CC" w:rsidP="0011014F">
      <w:pPr>
        <w:rPr>
          <w:rtl/>
        </w:rPr>
      </w:pPr>
    </w:p>
    <w:p w14:paraId="719DAF73" w14:textId="4960D56C" w:rsidR="002F00CC" w:rsidRDefault="002F00CC" w:rsidP="0011014F">
      <w:pPr>
        <w:rPr>
          <w:rtl/>
        </w:rPr>
      </w:pPr>
    </w:p>
    <w:p w14:paraId="22E879CF" w14:textId="4B95D16A" w:rsidR="002F00CC" w:rsidRDefault="002F00CC" w:rsidP="0011014F">
      <w:pPr>
        <w:rPr>
          <w:rtl/>
        </w:rPr>
      </w:pPr>
    </w:p>
    <w:p w14:paraId="4D8FB9D5" w14:textId="1DD8F08E" w:rsidR="002F00CC" w:rsidRDefault="002F00CC" w:rsidP="0011014F">
      <w:pPr>
        <w:rPr>
          <w:rtl/>
        </w:rPr>
      </w:pPr>
    </w:p>
    <w:p w14:paraId="269138B3" w14:textId="2C38FEF3" w:rsidR="002F00CC" w:rsidRDefault="002F00CC" w:rsidP="0011014F">
      <w:pPr>
        <w:rPr>
          <w:rtl/>
        </w:rPr>
      </w:pPr>
    </w:p>
    <w:p w14:paraId="2199748A" w14:textId="171897D2" w:rsidR="002F00CC" w:rsidRDefault="002F00CC" w:rsidP="0011014F">
      <w:pPr>
        <w:rPr>
          <w:rtl/>
        </w:rPr>
      </w:pPr>
    </w:p>
    <w:p w14:paraId="258503EB" w14:textId="7AF423C9" w:rsidR="002F00CC" w:rsidRDefault="002F00CC" w:rsidP="0011014F">
      <w:pPr>
        <w:rPr>
          <w:rtl/>
        </w:rPr>
      </w:pPr>
    </w:p>
    <w:p w14:paraId="030DD8EC" w14:textId="454795CC" w:rsidR="002F00CC" w:rsidRDefault="002F00CC" w:rsidP="0011014F">
      <w:pPr>
        <w:rPr>
          <w:rtl/>
        </w:rPr>
      </w:pPr>
    </w:p>
    <w:p w14:paraId="794A64A3" w14:textId="77777777" w:rsidR="00752A45" w:rsidRDefault="00752A45" w:rsidP="00752A45">
      <w:pPr>
        <w:ind w:right="-142"/>
        <w:rPr>
          <w:rtl/>
        </w:rPr>
      </w:pPr>
    </w:p>
    <w:p w14:paraId="68F87A94" w14:textId="3603BFC5" w:rsidR="00752A45" w:rsidRDefault="002F00CC" w:rsidP="00752A45">
      <w:pPr>
        <w:spacing w:after="0"/>
        <w:ind w:right="-142"/>
        <w:jc w:val="center"/>
        <w:rPr>
          <w:rFonts w:cs="B Titr"/>
          <w:sz w:val="20"/>
          <w:szCs w:val="20"/>
          <w:rtl/>
        </w:rPr>
      </w:pPr>
      <w:bookmarkStart w:id="0" w:name="_Hlk159056714"/>
      <w:r w:rsidRPr="00832AB1">
        <w:rPr>
          <w:rFonts w:ascii="B Mitra,Bold" w:cs="B Titr" w:hint="cs"/>
          <w:b/>
          <w:bCs/>
          <w:sz w:val="20"/>
          <w:szCs w:val="20"/>
          <w:rtl/>
        </w:rPr>
        <w:lastRenderedPageBreak/>
        <w:t xml:space="preserve">برنامه تدريس درس </w:t>
      </w:r>
      <w:r w:rsidRPr="00832AB1">
        <w:rPr>
          <w:rFonts w:ascii="Tahoma" w:hAnsi="Tahoma" w:cs="B Titr" w:hint="cs"/>
          <w:b/>
          <w:bCs/>
          <w:color w:val="0070C0"/>
          <w:sz w:val="20"/>
          <w:szCs w:val="20"/>
          <w:rtl/>
        </w:rPr>
        <w:t>بیوشیمی پزشکی</w:t>
      </w:r>
      <w:r w:rsidRPr="00832AB1">
        <w:rPr>
          <w:rFonts w:cs="B Titr" w:hint="cs"/>
          <w:sz w:val="20"/>
          <w:szCs w:val="20"/>
          <w:rtl/>
        </w:rPr>
        <w:t xml:space="preserve"> (2 واحد نظري)</w:t>
      </w:r>
    </w:p>
    <w:p w14:paraId="411E6461" w14:textId="77777777" w:rsidR="004E2EAD" w:rsidRDefault="004E2EAD" w:rsidP="004E2EAD">
      <w:pPr>
        <w:ind w:left="-285" w:right="-142"/>
        <w:jc w:val="center"/>
        <w:rPr>
          <w:rFonts w:ascii="BZarBold" w:cs="B Titr"/>
          <w:b/>
          <w:bCs/>
        </w:rPr>
      </w:pPr>
      <w:r>
        <w:rPr>
          <w:rFonts w:ascii="B Mitra,Bold" w:cs="B Titr" w:hint="cs"/>
          <w:b/>
          <w:bCs/>
          <w:rtl/>
        </w:rPr>
        <w:t xml:space="preserve">دانشجويان  </w:t>
      </w:r>
      <w:r>
        <w:rPr>
          <w:rFonts w:ascii="Times New Roman" w:hAnsi="Times New Roman" w:cs="Times New Roman"/>
          <w:b/>
          <w:bCs/>
        </w:rPr>
        <w:t xml:space="preserve"> MSc</w:t>
      </w:r>
      <w:r>
        <w:rPr>
          <w:rFonts w:cs="B Titr" w:hint="cs"/>
          <w:rtl/>
        </w:rPr>
        <w:t xml:space="preserve"> بيوتکنولوژي پزشکي</w:t>
      </w:r>
      <w:r>
        <w:rPr>
          <w:rFonts w:ascii="B Mitra,Bold" w:cs="B Titr" w:hint="cs"/>
          <w:b/>
          <w:bCs/>
          <w:rtl/>
        </w:rPr>
        <w:t xml:space="preserve"> </w:t>
      </w:r>
      <w:r>
        <w:rPr>
          <w:rFonts w:cs="B Titr" w:hint="cs"/>
          <w:rtl/>
        </w:rPr>
        <w:t>ورودي 1404</w:t>
      </w:r>
      <w:r>
        <w:rPr>
          <w:rFonts w:ascii="B Mitra,Bold" w:cs="B Titr" w:hint="cs"/>
          <w:b/>
          <w:bCs/>
          <w:rtl/>
        </w:rPr>
        <w:t xml:space="preserve"> </w:t>
      </w:r>
      <w:r>
        <w:rPr>
          <w:rFonts w:ascii="BZarBold" w:cs="B Titr" w:hint="cs"/>
          <w:b/>
          <w:bCs/>
          <w:rtl/>
        </w:rPr>
        <w:t>در</w:t>
      </w:r>
      <w:r>
        <w:rPr>
          <w:rFonts w:ascii="BZarBold" w:cs="B Titr" w:hint="cs"/>
          <w:b/>
          <w:bCs/>
        </w:rPr>
        <w:t xml:space="preserve"> </w:t>
      </w:r>
      <w:r>
        <w:rPr>
          <w:rFonts w:ascii="BZarBold" w:cs="B Titr" w:hint="cs"/>
          <w:b/>
          <w:bCs/>
          <w:rtl/>
        </w:rPr>
        <w:t>نیمسال دوم</w:t>
      </w:r>
      <w:r>
        <w:rPr>
          <w:rFonts w:ascii="BZarBold" w:cs="B Titr" w:hint="cs"/>
          <w:b/>
          <w:bCs/>
        </w:rPr>
        <w:t xml:space="preserve"> </w:t>
      </w:r>
      <w:r>
        <w:rPr>
          <w:rFonts w:ascii="BZarBold" w:cs="B Titr" w:hint="cs"/>
          <w:b/>
          <w:bCs/>
          <w:rtl/>
        </w:rPr>
        <w:t>1404-1405</w:t>
      </w:r>
    </w:p>
    <w:tbl>
      <w:tblPr>
        <w:bidiVisual/>
        <w:tblW w:w="1002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4"/>
        <w:gridCol w:w="1178"/>
        <w:gridCol w:w="6133"/>
        <w:gridCol w:w="2022"/>
      </w:tblGrid>
      <w:tr w:rsidR="002F00CC" w:rsidRPr="00C06185" w14:paraId="18D9AEC1" w14:textId="77777777" w:rsidTr="00A401C1">
        <w:trPr>
          <w:jc w:val="center"/>
        </w:trPr>
        <w:tc>
          <w:tcPr>
            <w:tcW w:w="10027" w:type="dxa"/>
            <w:gridSpan w:val="4"/>
            <w:tcBorders>
              <w:top w:val="thinThickSmallGap" w:sz="18" w:space="0" w:color="auto"/>
              <w:left w:val="thinThickSmallGap" w:sz="18" w:space="0" w:color="auto"/>
              <w:bottom w:val="thinThickSmallGap" w:sz="18" w:space="0" w:color="auto"/>
              <w:right w:val="thinThickSmallGap" w:sz="18" w:space="0" w:color="auto"/>
            </w:tcBorders>
            <w:shd w:val="clear" w:color="auto" w:fill="FFFFCC"/>
            <w:hideMark/>
          </w:tcPr>
          <w:p w14:paraId="79ADBA86" w14:textId="77777777" w:rsidR="002F00CC" w:rsidRDefault="002F00CC" w:rsidP="00A401C1">
            <w:pPr>
              <w:spacing w:after="0" w:line="240" w:lineRule="auto"/>
              <w:jc w:val="center"/>
              <w:rPr>
                <w:rFonts w:cs="B Titr"/>
                <w:sz w:val="24"/>
                <w:szCs w:val="24"/>
                <w:rtl/>
              </w:rPr>
            </w:pPr>
            <w:r>
              <w:rPr>
                <w:rFonts w:cs="B Titr" w:hint="cs"/>
                <w:sz w:val="24"/>
                <w:szCs w:val="24"/>
                <w:rtl/>
              </w:rPr>
              <w:t xml:space="preserve">مسئول درس: دکتر </w:t>
            </w:r>
            <w:r>
              <w:rPr>
                <w:rFonts w:ascii="B Mitra,Bold" w:cs="B Titr" w:hint="cs"/>
                <w:b/>
                <w:bCs/>
                <w:sz w:val="24"/>
                <w:szCs w:val="24"/>
                <w:rtl/>
              </w:rPr>
              <w:t>حسینی</w:t>
            </w:r>
          </w:p>
        </w:tc>
      </w:tr>
      <w:tr w:rsidR="002F00CC" w:rsidRPr="00C06185" w14:paraId="1383B131" w14:textId="77777777" w:rsidTr="00A401C1">
        <w:trPr>
          <w:trHeight w:hRule="exact" w:val="680"/>
          <w:jc w:val="center"/>
        </w:trPr>
        <w:tc>
          <w:tcPr>
            <w:tcW w:w="694" w:type="dxa"/>
            <w:tcBorders>
              <w:top w:val="thinThickSmallGap" w:sz="18" w:space="0" w:color="auto"/>
              <w:left w:val="thinThickSmallGap" w:sz="18" w:space="0" w:color="auto"/>
              <w:bottom w:val="double" w:sz="4" w:space="0" w:color="auto"/>
              <w:right w:val="double" w:sz="4" w:space="0" w:color="auto"/>
            </w:tcBorders>
            <w:shd w:val="clear" w:color="auto" w:fill="FFEBFF"/>
            <w:vAlign w:val="center"/>
            <w:hideMark/>
          </w:tcPr>
          <w:p w14:paraId="7211D031" w14:textId="77777777" w:rsidR="002F00CC" w:rsidRDefault="002F00CC" w:rsidP="00A401C1">
            <w:pPr>
              <w:spacing w:after="0" w:line="360" w:lineRule="auto"/>
              <w:jc w:val="center"/>
              <w:rPr>
                <w:rFonts w:cs="B Zar"/>
                <w:sz w:val="24"/>
                <w:szCs w:val="24"/>
                <w:rtl/>
              </w:rPr>
            </w:pPr>
            <w:r>
              <w:rPr>
                <w:rFonts w:cs="B Titr" w:hint="cs"/>
                <w:sz w:val="24"/>
                <w:szCs w:val="24"/>
                <w:rtl/>
              </w:rPr>
              <w:t>رديف</w:t>
            </w:r>
          </w:p>
        </w:tc>
        <w:tc>
          <w:tcPr>
            <w:tcW w:w="1178" w:type="dxa"/>
            <w:tcBorders>
              <w:top w:val="thinThickSmallGap" w:sz="18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CCECFF"/>
            <w:vAlign w:val="center"/>
            <w:hideMark/>
          </w:tcPr>
          <w:p w14:paraId="306CDCD7" w14:textId="77777777" w:rsidR="002F00CC" w:rsidRDefault="002F00CC" w:rsidP="00A401C1">
            <w:pPr>
              <w:spacing w:after="0" w:line="360" w:lineRule="auto"/>
              <w:jc w:val="center"/>
              <w:rPr>
                <w:rFonts w:cs="B Titr"/>
                <w:sz w:val="24"/>
                <w:szCs w:val="24"/>
                <w:rtl/>
              </w:rPr>
            </w:pPr>
            <w:r>
              <w:rPr>
                <w:rFonts w:cs="B Titr" w:hint="cs"/>
                <w:sz w:val="24"/>
                <w:szCs w:val="24"/>
                <w:rtl/>
              </w:rPr>
              <w:t>تاريخ</w:t>
            </w:r>
          </w:p>
        </w:tc>
        <w:tc>
          <w:tcPr>
            <w:tcW w:w="6133" w:type="dxa"/>
            <w:tcBorders>
              <w:top w:val="thinThickSmallGap" w:sz="18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CCECFF"/>
            <w:vAlign w:val="center"/>
            <w:hideMark/>
          </w:tcPr>
          <w:p w14:paraId="5B60F374" w14:textId="77777777" w:rsidR="002F00CC" w:rsidRDefault="002F00CC" w:rsidP="00A401C1">
            <w:pPr>
              <w:spacing w:after="0" w:line="360" w:lineRule="auto"/>
              <w:jc w:val="center"/>
              <w:rPr>
                <w:rFonts w:cs="B Titr"/>
                <w:sz w:val="24"/>
                <w:szCs w:val="24"/>
                <w:rtl/>
              </w:rPr>
            </w:pPr>
            <w:r>
              <w:rPr>
                <w:rFonts w:cs="B Titr" w:hint="cs"/>
                <w:sz w:val="24"/>
                <w:szCs w:val="24"/>
                <w:rtl/>
              </w:rPr>
              <w:t>سرفصل</w:t>
            </w:r>
          </w:p>
        </w:tc>
        <w:tc>
          <w:tcPr>
            <w:tcW w:w="2022" w:type="dxa"/>
            <w:tcBorders>
              <w:top w:val="thinThickSmallGap" w:sz="18" w:space="0" w:color="auto"/>
              <w:left w:val="double" w:sz="4" w:space="0" w:color="auto"/>
              <w:bottom w:val="double" w:sz="4" w:space="0" w:color="auto"/>
              <w:right w:val="thinThickSmallGap" w:sz="18" w:space="0" w:color="auto"/>
            </w:tcBorders>
            <w:shd w:val="clear" w:color="auto" w:fill="CCECFF"/>
            <w:vAlign w:val="center"/>
            <w:hideMark/>
          </w:tcPr>
          <w:p w14:paraId="316890B1" w14:textId="77777777" w:rsidR="002F00CC" w:rsidRDefault="002F00CC" w:rsidP="00A401C1">
            <w:pPr>
              <w:spacing w:after="0" w:line="360" w:lineRule="auto"/>
              <w:jc w:val="center"/>
              <w:rPr>
                <w:rFonts w:cs="B Titr"/>
                <w:sz w:val="24"/>
                <w:szCs w:val="24"/>
                <w:rtl/>
              </w:rPr>
            </w:pPr>
            <w:r>
              <w:rPr>
                <w:rFonts w:cs="B Titr" w:hint="cs"/>
                <w:sz w:val="24"/>
                <w:szCs w:val="24"/>
                <w:rtl/>
              </w:rPr>
              <w:t>استاد</w:t>
            </w:r>
          </w:p>
        </w:tc>
      </w:tr>
      <w:tr w:rsidR="002F00CC" w:rsidRPr="00C06185" w14:paraId="75B01F05" w14:textId="77777777" w:rsidTr="00A401C1">
        <w:trPr>
          <w:trHeight w:hRule="exact" w:val="741"/>
          <w:jc w:val="center"/>
        </w:trPr>
        <w:tc>
          <w:tcPr>
            <w:tcW w:w="694" w:type="dxa"/>
            <w:tcBorders>
              <w:top w:val="double" w:sz="4" w:space="0" w:color="auto"/>
              <w:left w:val="thinThickSmallGap" w:sz="18" w:space="0" w:color="auto"/>
              <w:bottom w:val="double" w:sz="4" w:space="0" w:color="auto"/>
              <w:right w:val="double" w:sz="4" w:space="0" w:color="auto"/>
            </w:tcBorders>
            <w:shd w:val="clear" w:color="auto" w:fill="FFEBFF"/>
            <w:vAlign w:val="center"/>
            <w:hideMark/>
          </w:tcPr>
          <w:p w14:paraId="3E3164F1" w14:textId="77777777" w:rsidR="002F00CC" w:rsidRDefault="002F00CC" w:rsidP="00A401C1">
            <w:pPr>
              <w:spacing w:after="0" w:line="360" w:lineRule="auto"/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1</w:t>
            </w:r>
          </w:p>
        </w:tc>
        <w:tc>
          <w:tcPr>
            <w:tcW w:w="117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2F2F2"/>
            <w:vAlign w:val="center"/>
          </w:tcPr>
          <w:p w14:paraId="07FA379D" w14:textId="77777777" w:rsidR="002F00CC" w:rsidRDefault="002F00CC" w:rsidP="00A401C1">
            <w:pPr>
              <w:spacing w:line="360" w:lineRule="auto"/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613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2F2F2"/>
            <w:vAlign w:val="center"/>
            <w:hideMark/>
          </w:tcPr>
          <w:p w14:paraId="25342F25" w14:textId="77777777" w:rsidR="002F00CC" w:rsidRDefault="002F00CC" w:rsidP="00A401C1">
            <w:pPr>
              <w:spacing w:after="0" w:line="240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کربوهیدراتها و متابولیسم آنها</w:t>
            </w:r>
          </w:p>
        </w:tc>
        <w:tc>
          <w:tcPr>
            <w:tcW w:w="202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thinThickSmallGap" w:sz="18" w:space="0" w:color="auto"/>
            </w:tcBorders>
            <w:shd w:val="clear" w:color="auto" w:fill="F2F2F2"/>
            <w:vAlign w:val="center"/>
            <w:hideMark/>
          </w:tcPr>
          <w:p w14:paraId="5E015F41" w14:textId="77777777" w:rsidR="002F00CC" w:rsidRDefault="002F00CC" w:rsidP="00A401C1">
            <w:pPr>
              <w:spacing w:after="0" w:line="240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دکتر غیبی</w:t>
            </w:r>
          </w:p>
        </w:tc>
      </w:tr>
      <w:tr w:rsidR="002F00CC" w:rsidRPr="00C06185" w14:paraId="590D2013" w14:textId="77777777" w:rsidTr="00A401C1">
        <w:trPr>
          <w:trHeight w:hRule="exact" w:val="680"/>
          <w:jc w:val="center"/>
        </w:trPr>
        <w:tc>
          <w:tcPr>
            <w:tcW w:w="694" w:type="dxa"/>
            <w:tcBorders>
              <w:top w:val="double" w:sz="4" w:space="0" w:color="auto"/>
              <w:left w:val="thinThickSmallGap" w:sz="18" w:space="0" w:color="auto"/>
              <w:bottom w:val="double" w:sz="4" w:space="0" w:color="auto"/>
              <w:right w:val="double" w:sz="4" w:space="0" w:color="auto"/>
            </w:tcBorders>
            <w:shd w:val="clear" w:color="auto" w:fill="FFEBFF"/>
            <w:vAlign w:val="center"/>
            <w:hideMark/>
          </w:tcPr>
          <w:p w14:paraId="00A2FDEE" w14:textId="77777777" w:rsidR="002F00CC" w:rsidRDefault="002F00CC" w:rsidP="00A401C1">
            <w:pPr>
              <w:spacing w:after="0" w:line="360" w:lineRule="auto"/>
              <w:jc w:val="center"/>
              <w:rPr>
                <w:rFonts w:cs="B Nazanin"/>
                <w:b/>
                <w:bCs/>
              </w:rPr>
            </w:pPr>
            <w:r>
              <w:rPr>
                <w:rFonts w:cs="B Nazanin" w:hint="cs"/>
                <w:b/>
                <w:bCs/>
                <w:rtl/>
              </w:rPr>
              <w:t>2</w:t>
            </w:r>
          </w:p>
        </w:tc>
        <w:tc>
          <w:tcPr>
            <w:tcW w:w="117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2F2F2"/>
            <w:vAlign w:val="center"/>
          </w:tcPr>
          <w:p w14:paraId="07F4315C" w14:textId="77777777" w:rsidR="002F00CC" w:rsidRDefault="002F00CC" w:rsidP="00A401C1">
            <w:pPr>
              <w:spacing w:line="360" w:lineRule="auto"/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613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2F2F2"/>
            <w:vAlign w:val="center"/>
            <w:hideMark/>
          </w:tcPr>
          <w:p w14:paraId="3E165C1B" w14:textId="77777777" w:rsidR="002F00CC" w:rsidRDefault="002F00CC" w:rsidP="00A401C1">
            <w:pPr>
              <w:spacing w:after="0" w:line="240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لیپیدها و متابولیسم آنها</w:t>
            </w:r>
          </w:p>
        </w:tc>
        <w:tc>
          <w:tcPr>
            <w:tcW w:w="202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thinThickSmallGap" w:sz="18" w:space="0" w:color="auto"/>
            </w:tcBorders>
            <w:shd w:val="clear" w:color="auto" w:fill="F2F2F2"/>
            <w:vAlign w:val="center"/>
            <w:hideMark/>
          </w:tcPr>
          <w:p w14:paraId="7AD85A4C" w14:textId="77777777" w:rsidR="002F00CC" w:rsidRDefault="002F00CC" w:rsidP="00A401C1">
            <w:pPr>
              <w:spacing w:after="0" w:line="240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دکتر حسینی</w:t>
            </w:r>
          </w:p>
        </w:tc>
      </w:tr>
      <w:tr w:rsidR="002F00CC" w:rsidRPr="00C06185" w14:paraId="72FDFEB7" w14:textId="77777777" w:rsidTr="00A401C1">
        <w:trPr>
          <w:trHeight w:hRule="exact" w:val="680"/>
          <w:jc w:val="center"/>
        </w:trPr>
        <w:tc>
          <w:tcPr>
            <w:tcW w:w="694" w:type="dxa"/>
            <w:tcBorders>
              <w:top w:val="double" w:sz="4" w:space="0" w:color="auto"/>
              <w:left w:val="thinThickSmallGap" w:sz="18" w:space="0" w:color="auto"/>
              <w:bottom w:val="double" w:sz="4" w:space="0" w:color="auto"/>
              <w:right w:val="double" w:sz="4" w:space="0" w:color="auto"/>
            </w:tcBorders>
            <w:shd w:val="clear" w:color="auto" w:fill="FFEBFF"/>
            <w:vAlign w:val="center"/>
            <w:hideMark/>
          </w:tcPr>
          <w:p w14:paraId="67946C84" w14:textId="77777777" w:rsidR="002F00CC" w:rsidRDefault="002F00CC" w:rsidP="00A401C1">
            <w:pPr>
              <w:spacing w:after="0" w:line="360" w:lineRule="auto"/>
              <w:jc w:val="center"/>
              <w:rPr>
                <w:rFonts w:cs="B Nazanin"/>
                <w:b/>
                <w:bCs/>
              </w:rPr>
            </w:pPr>
            <w:r>
              <w:rPr>
                <w:rFonts w:cs="B Nazanin" w:hint="cs"/>
                <w:b/>
                <w:bCs/>
                <w:rtl/>
              </w:rPr>
              <w:t>3</w:t>
            </w:r>
          </w:p>
        </w:tc>
        <w:tc>
          <w:tcPr>
            <w:tcW w:w="117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2F2F2"/>
            <w:vAlign w:val="center"/>
          </w:tcPr>
          <w:p w14:paraId="4413E835" w14:textId="77777777" w:rsidR="002F00CC" w:rsidRDefault="002F00CC" w:rsidP="00A401C1">
            <w:pPr>
              <w:spacing w:line="360" w:lineRule="auto"/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613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2F2F2"/>
            <w:vAlign w:val="center"/>
          </w:tcPr>
          <w:p w14:paraId="4AC01471" w14:textId="77777777" w:rsidR="002F00CC" w:rsidRDefault="002F00CC" w:rsidP="00A401C1">
            <w:pPr>
              <w:spacing w:after="0" w:line="240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اسیدهای آمینه، پروتئین ها (ساختار و عملکرد)</w:t>
            </w:r>
          </w:p>
          <w:p w14:paraId="45DD0F10" w14:textId="77777777" w:rsidR="002F00CC" w:rsidRDefault="002F00CC" w:rsidP="00A401C1">
            <w:pPr>
              <w:spacing w:after="0" w:line="240" w:lineRule="auto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02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thinThickSmallGap" w:sz="18" w:space="0" w:color="auto"/>
            </w:tcBorders>
            <w:shd w:val="clear" w:color="auto" w:fill="F2F2F2"/>
            <w:vAlign w:val="center"/>
            <w:hideMark/>
          </w:tcPr>
          <w:p w14:paraId="4C97B4C0" w14:textId="77777777" w:rsidR="002F00CC" w:rsidRDefault="002F00CC" w:rsidP="00A401C1">
            <w:pPr>
              <w:spacing w:after="0" w:line="240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دکتر حسینی</w:t>
            </w:r>
          </w:p>
        </w:tc>
      </w:tr>
      <w:tr w:rsidR="002F00CC" w:rsidRPr="00C06185" w14:paraId="461F7F15" w14:textId="77777777" w:rsidTr="00A401C1">
        <w:trPr>
          <w:trHeight w:hRule="exact" w:val="680"/>
          <w:jc w:val="center"/>
        </w:trPr>
        <w:tc>
          <w:tcPr>
            <w:tcW w:w="694" w:type="dxa"/>
            <w:tcBorders>
              <w:top w:val="double" w:sz="4" w:space="0" w:color="auto"/>
              <w:left w:val="thinThickSmallGap" w:sz="18" w:space="0" w:color="auto"/>
              <w:bottom w:val="double" w:sz="4" w:space="0" w:color="auto"/>
              <w:right w:val="double" w:sz="4" w:space="0" w:color="auto"/>
            </w:tcBorders>
            <w:shd w:val="clear" w:color="auto" w:fill="FFEBFF"/>
            <w:vAlign w:val="center"/>
            <w:hideMark/>
          </w:tcPr>
          <w:p w14:paraId="1521B1F0" w14:textId="77777777" w:rsidR="002F00CC" w:rsidRDefault="002F00CC" w:rsidP="00A401C1">
            <w:pPr>
              <w:spacing w:after="0" w:line="360" w:lineRule="auto"/>
              <w:jc w:val="center"/>
              <w:rPr>
                <w:rFonts w:cs="B Nazanin"/>
                <w:b/>
                <w:bCs/>
              </w:rPr>
            </w:pPr>
            <w:r>
              <w:rPr>
                <w:rFonts w:cs="B Nazanin" w:hint="cs"/>
                <w:b/>
                <w:bCs/>
                <w:rtl/>
              </w:rPr>
              <w:t>4</w:t>
            </w:r>
          </w:p>
        </w:tc>
        <w:tc>
          <w:tcPr>
            <w:tcW w:w="117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2F2F2"/>
            <w:vAlign w:val="center"/>
          </w:tcPr>
          <w:p w14:paraId="48B3F69D" w14:textId="77777777" w:rsidR="002F00CC" w:rsidRDefault="002F00CC" w:rsidP="00A401C1">
            <w:pPr>
              <w:spacing w:line="360" w:lineRule="auto"/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613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2F2F2"/>
            <w:vAlign w:val="center"/>
            <w:hideMark/>
          </w:tcPr>
          <w:p w14:paraId="3B08C83E" w14:textId="77777777" w:rsidR="002F00CC" w:rsidRDefault="002F00CC" w:rsidP="00A401C1">
            <w:pPr>
              <w:spacing w:after="0" w:line="240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متابولیسم پروتئین ها و اسیدهای آمینه </w:t>
            </w:r>
          </w:p>
        </w:tc>
        <w:tc>
          <w:tcPr>
            <w:tcW w:w="202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thinThickSmallGap" w:sz="18" w:space="0" w:color="auto"/>
            </w:tcBorders>
            <w:shd w:val="clear" w:color="auto" w:fill="F2F2F2"/>
            <w:vAlign w:val="center"/>
            <w:hideMark/>
          </w:tcPr>
          <w:p w14:paraId="5AF6B8E1" w14:textId="77777777" w:rsidR="002F00CC" w:rsidRDefault="002F00CC" w:rsidP="00A401C1">
            <w:pPr>
              <w:spacing w:after="0" w:line="240" w:lineRule="auto"/>
              <w:jc w:val="center"/>
              <w:rPr>
                <w:rFonts w:cs="B Nazanin"/>
                <w:b/>
                <w:bCs/>
                <w:sz w:val="24"/>
                <w:szCs w:val="24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دکتر حسینی</w:t>
            </w:r>
          </w:p>
        </w:tc>
      </w:tr>
      <w:tr w:rsidR="002F00CC" w:rsidRPr="00C06185" w14:paraId="5B36652B" w14:textId="77777777" w:rsidTr="00A401C1">
        <w:trPr>
          <w:trHeight w:hRule="exact" w:val="680"/>
          <w:jc w:val="center"/>
        </w:trPr>
        <w:tc>
          <w:tcPr>
            <w:tcW w:w="694" w:type="dxa"/>
            <w:tcBorders>
              <w:top w:val="double" w:sz="4" w:space="0" w:color="auto"/>
              <w:left w:val="thinThickSmallGap" w:sz="18" w:space="0" w:color="auto"/>
              <w:bottom w:val="double" w:sz="4" w:space="0" w:color="auto"/>
              <w:right w:val="double" w:sz="4" w:space="0" w:color="auto"/>
            </w:tcBorders>
            <w:shd w:val="clear" w:color="auto" w:fill="FFEBFF"/>
            <w:vAlign w:val="center"/>
            <w:hideMark/>
          </w:tcPr>
          <w:p w14:paraId="415B1F52" w14:textId="77777777" w:rsidR="002F00CC" w:rsidRDefault="002F00CC" w:rsidP="00A401C1">
            <w:pPr>
              <w:spacing w:after="0" w:line="360" w:lineRule="auto"/>
              <w:jc w:val="center"/>
              <w:rPr>
                <w:rFonts w:cs="B Nazanin"/>
                <w:b/>
                <w:bCs/>
              </w:rPr>
            </w:pPr>
            <w:r>
              <w:rPr>
                <w:rFonts w:cs="B Nazanin" w:hint="cs"/>
                <w:b/>
                <w:bCs/>
                <w:rtl/>
              </w:rPr>
              <w:t>5</w:t>
            </w:r>
          </w:p>
        </w:tc>
        <w:tc>
          <w:tcPr>
            <w:tcW w:w="117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2F2F2"/>
            <w:vAlign w:val="center"/>
          </w:tcPr>
          <w:p w14:paraId="5FCD6CB2" w14:textId="77777777" w:rsidR="002F00CC" w:rsidRDefault="002F00CC" w:rsidP="00A401C1">
            <w:pPr>
              <w:spacing w:line="360" w:lineRule="auto"/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613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2F2F2"/>
            <w:vAlign w:val="center"/>
            <w:hideMark/>
          </w:tcPr>
          <w:p w14:paraId="66CFD5AF" w14:textId="77777777" w:rsidR="002F00CC" w:rsidRDefault="002F00CC" w:rsidP="00A401C1">
            <w:pPr>
              <w:spacing w:after="0" w:line="240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تنظیم متابولیسم چرخه های تولید انرژی</w:t>
            </w:r>
          </w:p>
        </w:tc>
        <w:tc>
          <w:tcPr>
            <w:tcW w:w="202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thinThickSmallGap" w:sz="18" w:space="0" w:color="auto"/>
            </w:tcBorders>
            <w:shd w:val="clear" w:color="auto" w:fill="F2F2F2"/>
            <w:vAlign w:val="center"/>
            <w:hideMark/>
          </w:tcPr>
          <w:p w14:paraId="4E457F6D" w14:textId="77777777" w:rsidR="002F00CC" w:rsidRDefault="002F00CC" w:rsidP="00A401C1">
            <w:pPr>
              <w:spacing w:after="0" w:line="240" w:lineRule="auto"/>
              <w:jc w:val="center"/>
              <w:rPr>
                <w:rFonts w:cs="B Nazanin"/>
                <w:b/>
                <w:bCs/>
                <w:sz w:val="24"/>
                <w:szCs w:val="24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دکتر حسینی</w:t>
            </w:r>
          </w:p>
        </w:tc>
      </w:tr>
      <w:tr w:rsidR="002F00CC" w:rsidRPr="00C06185" w14:paraId="5F339D1E" w14:textId="77777777" w:rsidTr="00A401C1">
        <w:trPr>
          <w:trHeight w:hRule="exact" w:val="680"/>
          <w:jc w:val="center"/>
        </w:trPr>
        <w:tc>
          <w:tcPr>
            <w:tcW w:w="694" w:type="dxa"/>
            <w:tcBorders>
              <w:top w:val="double" w:sz="4" w:space="0" w:color="auto"/>
              <w:left w:val="thinThickSmallGap" w:sz="18" w:space="0" w:color="auto"/>
              <w:bottom w:val="double" w:sz="4" w:space="0" w:color="auto"/>
              <w:right w:val="double" w:sz="4" w:space="0" w:color="auto"/>
            </w:tcBorders>
            <w:shd w:val="clear" w:color="auto" w:fill="FFEBFF"/>
            <w:vAlign w:val="center"/>
            <w:hideMark/>
          </w:tcPr>
          <w:p w14:paraId="50D40407" w14:textId="77777777" w:rsidR="002F00CC" w:rsidRDefault="002F00CC" w:rsidP="00A401C1">
            <w:pPr>
              <w:spacing w:after="0" w:line="360" w:lineRule="auto"/>
              <w:jc w:val="center"/>
              <w:rPr>
                <w:rFonts w:cs="B Nazanin"/>
                <w:b/>
                <w:bCs/>
              </w:rPr>
            </w:pPr>
            <w:r>
              <w:rPr>
                <w:rFonts w:cs="B Nazanin" w:hint="cs"/>
                <w:b/>
                <w:bCs/>
                <w:rtl/>
              </w:rPr>
              <w:t>6</w:t>
            </w:r>
          </w:p>
        </w:tc>
        <w:tc>
          <w:tcPr>
            <w:tcW w:w="117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2F2F2"/>
            <w:vAlign w:val="center"/>
          </w:tcPr>
          <w:p w14:paraId="70AB5F79" w14:textId="77777777" w:rsidR="002F00CC" w:rsidRDefault="002F00CC" w:rsidP="00A401C1">
            <w:pPr>
              <w:spacing w:line="360" w:lineRule="auto"/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613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2F2F2"/>
            <w:vAlign w:val="center"/>
            <w:hideMark/>
          </w:tcPr>
          <w:p w14:paraId="797AAA7A" w14:textId="77777777" w:rsidR="002F00CC" w:rsidRDefault="002F00CC" w:rsidP="00A401C1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بیوشیمی مواد مغذی و ریز مغذی</w:t>
            </w:r>
          </w:p>
        </w:tc>
        <w:tc>
          <w:tcPr>
            <w:tcW w:w="202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thinThickSmallGap" w:sz="18" w:space="0" w:color="auto"/>
            </w:tcBorders>
            <w:shd w:val="clear" w:color="auto" w:fill="F2F2F2"/>
            <w:vAlign w:val="center"/>
            <w:hideMark/>
          </w:tcPr>
          <w:p w14:paraId="71EAFE88" w14:textId="77777777" w:rsidR="002F00CC" w:rsidRDefault="002F00CC" w:rsidP="00A401C1">
            <w:pPr>
              <w:spacing w:after="0" w:line="240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دکتر حسینی</w:t>
            </w:r>
          </w:p>
        </w:tc>
      </w:tr>
      <w:tr w:rsidR="002F00CC" w:rsidRPr="00C06185" w14:paraId="660107E5" w14:textId="77777777" w:rsidTr="00A401C1">
        <w:trPr>
          <w:trHeight w:hRule="exact" w:val="680"/>
          <w:jc w:val="center"/>
        </w:trPr>
        <w:tc>
          <w:tcPr>
            <w:tcW w:w="694" w:type="dxa"/>
            <w:tcBorders>
              <w:top w:val="double" w:sz="4" w:space="0" w:color="auto"/>
              <w:left w:val="thinThickSmallGap" w:sz="18" w:space="0" w:color="auto"/>
              <w:bottom w:val="double" w:sz="4" w:space="0" w:color="auto"/>
              <w:right w:val="double" w:sz="4" w:space="0" w:color="auto"/>
            </w:tcBorders>
            <w:shd w:val="clear" w:color="auto" w:fill="FFEBFF"/>
            <w:vAlign w:val="center"/>
          </w:tcPr>
          <w:p w14:paraId="5A1F6F86" w14:textId="77777777" w:rsidR="002F00CC" w:rsidRDefault="002F00CC" w:rsidP="00A401C1">
            <w:pPr>
              <w:spacing w:after="0" w:line="360" w:lineRule="auto"/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117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2F2F2"/>
            <w:vAlign w:val="center"/>
          </w:tcPr>
          <w:p w14:paraId="0306498A" w14:textId="77777777" w:rsidR="002F00CC" w:rsidRDefault="002F00CC" w:rsidP="00A401C1">
            <w:pPr>
              <w:spacing w:line="360" w:lineRule="auto"/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613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2F2F2"/>
            <w:vAlign w:val="center"/>
            <w:hideMark/>
          </w:tcPr>
          <w:p w14:paraId="233FEF27" w14:textId="77777777" w:rsidR="002F00CC" w:rsidRDefault="002F00CC" w:rsidP="00A401C1">
            <w:pPr>
              <w:spacing w:after="0" w:line="240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سیستم های آبشاری لیگاند و گیرنده</w:t>
            </w:r>
          </w:p>
        </w:tc>
        <w:tc>
          <w:tcPr>
            <w:tcW w:w="202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thinThickSmallGap" w:sz="18" w:space="0" w:color="auto"/>
            </w:tcBorders>
            <w:shd w:val="clear" w:color="auto" w:fill="F2F2F2"/>
            <w:hideMark/>
          </w:tcPr>
          <w:p w14:paraId="66C6719A" w14:textId="77777777" w:rsidR="002F00CC" w:rsidRDefault="002F00CC" w:rsidP="00A401C1">
            <w:pPr>
              <w:jc w:val="center"/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دکتر حسینی</w:t>
            </w:r>
          </w:p>
        </w:tc>
      </w:tr>
      <w:tr w:rsidR="002F00CC" w:rsidRPr="00C06185" w14:paraId="7FF579DC" w14:textId="77777777" w:rsidTr="00A401C1">
        <w:trPr>
          <w:trHeight w:hRule="exact" w:val="680"/>
          <w:jc w:val="center"/>
        </w:trPr>
        <w:tc>
          <w:tcPr>
            <w:tcW w:w="694" w:type="dxa"/>
            <w:tcBorders>
              <w:top w:val="double" w:sz="4" w:space="0" w:color="auto"/>
              <w:left w:val="thinThickSmallGap" w:sz="18" w:space="0" w:color="auto"/>
              <w:bottom w:val="double" w:sz="4" w:space="0" w:color="auto"/>
              <w:right w:val="double" w:sz="4" w:space="0" w:color="auto"/>
            </w:tcBorders>
            <w:shd w:val="clear" w:color="auto" w:fill="FFEBFF"/>
            <w:vAlign w:val="center"/>
            <w:hideMark/>
          </w:tcPr>
          <w:p w14:paraId="5098CC0F" w14:textId="77777777" w:rsidR="002F00CC" w:rsidRDefault="002F00CC" w:rsidP="00A401C1">
            <w:pPr>
              <w:spacing w:after="0" w:line="360" w:lineRule="auto"/>
              <w:jc w:val="center"/>
              <w:rPr>
                <w:rFonts w:cs="B Nazanin"/>
                <w:b/>
                <w:bCs/>
              </w:rPr>
            </w:pPr>
            <w:r>
              <w:rPr>
                <w:rFonts w:cs="B Nazanin" w:hint="cs"/>
                <w:b/>
                <w:bCs/>
                <w:rtl/>
              </w:rPr>
              <w:t>7</w:t>
            </w:r>
          </w:p>
        </w:tc>
        <w:tc>
          <w:tcPr>
            <w:tcW w:w="117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2F2F2"/>
            <w:vAlign w:val="center"/>
          </w:tcPr>
          <w:p w14:paraId="10D93C8F" w14:textId="77777777" w:rsidR="002F00CC" w:rsidRDefault="002F00CC" w:rsidP="00A401C1">
            <w:pPr>
              <w:spacing w:line="360" w:lineRule="auto"/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613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2F2F2"/>
            <w:vAlign w:val="center"/>
            <w:hideMark/>
          </w:tcPr>
          <w:p w14:paraId="78F4FD02" w14:textId="77777777" w:rsidR="002F00CC" w:rsidRDefault="002F00CC" w:rsidP="00A401C1">
            <w:pPr>
              <w:spacing w:after="0" w:line="240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بیوشیمی اسیدهای نوکلئیک  </w:t>
            </w:r>
          </w:p>
        </w:tc>
        <w:tc>
          <w:tcPr>
            <w:tcW w:w="202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thinThickSmallGap" w:sz="18" w:space="0" w:color="auto"/>
            </w:tcBorders>
            <w:shd w:val="clear" w:color="auto" w:fill="F2F2F2"/>
            <w:vAlign w:val="center"/>
            <w:hideMark/>
          </w:tcPr>
          <w:p w14:paraId="699B255E" w14:textId="77777777" w:rsidR="002F00CC" w:rsidRDefault="002F00CC" w:rsidP="00A401C1">
            <w:pPr>
              <w:spacing w:after="0" w:line="240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دکتر حسینی</w:t>
            </w:r>
          </w:p>
        </w:tc>
      </w:tr>
      <w:tr w:rsidR="002F00CC" w:rsidRPr="00C06185" w14:paraId="1AEDF093" w14:textId="77777777" w:rsidTr="00A401C1">
        <w:trPr>
          <w:trHeight w:hRule="exact" w:val="680"/>
          <w:jc w:val="center"/>
        </w:trPr>
        <w:tc>
          <w:tcPr>
            <w:tcW w:w="694" w:type="dxa"/>
            <w:tcBorders>
              <w:top w:val="double" w:sz="4" w:space="0" w:color="auto"/>
              <w:left w:val="thinThickSmallGap" w:sz="18" w:space="0" w:color="auto"/>
              <w:bottom w:val="double" w:sz="4" w:space="0" w:color="auto"/>
              <w:right w:val="double" w:sz="4" w:space="0" w:color="auto"/>
            </w:tcBorders>
            <w:shd w:val="clear" w:color="auto" w:fill="FFEBFF"/>
            <w:vAlign w:val="center"/>
            <w:hideMark/>
          </w:tcPr>
          <w:p w14:paraId="0750F0A6" w14:textId="77777777" w:rsidR="002F00CC" w:rsidRDefault="002F00CC" w:rsidP="00A401C1">
            <w:pPr>
              <w:spacing w:after="0" w:line="360" w:lineRule="auto"/>
              <w:jc w:val="center"/>
              <w:rPr>
                <w:rFonts w:cs="B Nazanin"/>
                <w:b/>
                <w:bCs/>
              </w:rPr>
            </w:pPr>
            <w:r>
              <w:rPr>
                <w:rFonts w:cs="B Nazanin" w:hint="cs"/>
                <w:b/>
                <w:bCs/>
                <w:rtl/>
              </w:rPr>
              <w:t>8</w:t>
            </w:r>
          </w:p>
        </w:tc>
        <w:tc>
          <w:tcPr>
            <w:tcW w:w="117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2F2F2"/>
            <w:vAlign w:val="center"/>
          </w:tcPr>
          <w:p w14:paraId="472CD05E" w14:textId="77777777" w:rsidR="002F00CC" w:rsidRDefault="002F00CC" w:rsidP="00A401C1">
            <w:pPr>
              <w:spacing w:line="360" w:lineRule="auto"/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613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2F2F2"/>
            <w:vAlign w:val="center"/>
            <w:hideMark/>
          </w:tcPr>
          <w:p w14:paraId="1D428B9B" w14:textId="77777777" w:rsidR="002F00CC" w:rsidRDefault="002F00CC" w:rsidP="00A401C1">
            <w:pPr>
              <w:spacing w:after="0" w:line="240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همانندسازی </w:t>
            </w:r>
            <w:r>
              <w:rPr>
                <w:rFonts w:cs="B Nazanin"/>
                <w:b/>
                <w:bCs/>
                <w:sz w:val="24"/>
                <w:szCs w:val="24"/>
              </w:rPr>
              <w:t>DNA</w:t>
            </w:r>
          </w:p>
        </w:tc>
        <w:tc>
          <w:tcPr>
            <w:tcW w:w="202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thinThickSmallGap" w:sz="18" w:space="0" w:color="auto"/>
            </w:tcBorders>
            <w:shd w:val="clear" w:color="auto" w:fill="F2F2F2"/>
            <w:hideMark/>
          </w:tcPr>
          <w:p w14:paraId="1CF26A8A" w14:textId="77777777" w:rsidR="002F00CC" w:rsidRDefault="002F00CC" w:rsidP="00A401C1">
            <w:pPr>
              <w:jc w:val="center"/>
              <w:rPr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دکتر حسینی</w:t>
            </w:r>
          </w:p>
        </w:tc>
      </w:tr>
      <w:tr w:rsidR="002F00CC" w:rsidRPr="00C06185" w14:paraId="3BE4531D" w14:textId="77777777" w:rsidTr="00A401C1">
        <w:trPr>
          <w:trHeight w:hRule="exact" w:val="680"/>
          <w:jc w:val="center"/>
        </w:trPr>
        <w:tc>
          <w:tcPr>
            <w:tcW w:w="694" w:type="dxa"/>
            <w:tcBorders>
              <w:top w:val="double" w:sz="4" w:space="0" w:color="auto"/>
              <w:left w:val="thinThickSmallGap" w:sz="18" w:space="0" w:color="auto"/>
              <w:bottom w:val="single" w:sz="4" w:space="0" w:color="auto"/>
              <w:right w:val="double" w:sz="4" w:space="0" w:color="auto"/>
            </w:tcBorders>
            <w:shd w:val="clear" w:color="auto" w:fill="FFEBFF"/>
            <w:vAlign w:val="center"/>
            <w:hideMark/>
          </w:tcPr>
          <w:p w14:paraId="3532F2F9" w14:textId="77777777" w:rsidR="002F00CC" w:rsidRDefault="002F00CC" w:rsidP="00A401C1">
            <w:pPr>
              <w:spacing w:after="0" w:line="360" w:lineRule="auto"/>
              <w:jc w:val="center"/>
              <w:rPr>
                <w:rFonts w:cs="B Nazanin"/>
                <w:b/>
                <w:bCs/>
              </w:rPr>
            </w:pPr>
            <w:r>
              <w:rPr>
                <w:rFonts w:cs="B Nazanin" w:hint="cs"/>
                <w:b/>
                <w:bCs/>
                <w:rtl/>
              </w:rPr>
              <w:t>9</w:t>
            </w:r>
          </w:p>
        </w:tc>
        <w:tc>
          <w:tcPr>
            <w:tcW w:w="117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2F2F2"/>
            <w:vAlign w:val="center"/>
          </w:tcPr>
          <w:p w14:paraId="7E9FFD70" w14:textId="77777777" w:rsidR="002F00CC" w:rsidRDefault="002F00CC" w:rsidP="00A401C1">
            <w:pPr>
              <w:spacing w:line="360" w:lineRule="auto"/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613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2F2F2"/>
            <w:vAlign w:val="center"/>
            <w:hideMark/>
          </w:tcPr>
          <w:p w14:paraId="5ACAC0B9" w14:textId="77777777" w:rsidR="002F00CC" w:rsidRDefault="002F00CC" w:rsidP="00A401C1">
            <w:pPr>
              <w:spacing w:after="0" w:line="240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نسخه برداری و ترمیم</w:t>
            </w:r>
            <w:r>
              <w:rPr>
                <w:rFonts w:cs="B Nazanin"/>
                <w:b/>
                <w:bCs/>
                <w:sz w:val="24"/>
                <w:szCs w:val="24"/>
              </w:rPr>
              <w:t>DNA</w:t>
            </w:r>
          </w:p>
        </w:tc>
        <w:tc>
          <w:tcPr>
            <w:tcW w:w="202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thinThickSmallGap" w:sz="18" w:space="0" w:color="auto"/>
            </w:tcBorders>
            <w:shd w:val="clear" w:color="auto" w:fill="F2F2F2"/>
            <w:hideMark/>
          </w:tcPr>
          <w:p w14:paraId="2F506FF8" w14:textId="77777777" w:rsidR="002F00CC" w:rsidRDefault="002F00CC" w:rsidP="00A401C1">
            <w:pPr>
              <w:jc w:val="center"/>
              <w:rPr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دکتر حسینی</w:t>
            </w:r>
          </w:p>
        </w:tc>
      </w:tr>
      <w:tr w:rsidR="002F00CC" w:rsidRPr="00C06185" w14:paraId="58AD7FE8" w14:textId="77777777" w:rsidTr="00A401C1">
        <w:trPr>
          <w:trHeight w:hRule="exact" w:val="680"/>
          <w:jc w:val="center"/>
        </w:trPr>
        <w:tc>
          <w:tcPr>
            <w:tcW w:w="694" w:type="dxa"/>
            <w:tcBorders>
              <w:top w:val="single" w:sz="4" w:space="0" w:color="auto"/>
              <w:left w:val="thinThickSmallGap" w:sz="18" w:space="0" w:color="auto"/>
              <w:bottom w:val="double" w:sz="4" w:space="0" w:color="auto"/>
              <w:right w:val="double" w:sz="4" w:space="0" w:color="auto"/>
            </w:tcBorders>
            <w:shd w:val="clear" w:color="auto" w:fill="FFEBFF"/>
            <w:vAlign w:val="center"/>
            <w:hideMark/>
          </w:tcPr>
          <w:p w14:paraId="41554718" w14:textId="77777777" w:rsidR="002F00CC" w:rsidRDefault="002F00CC" w:rsidP="00A401C1">
            <w:pPr>
              <w:spacing w:after="0" w:line="360" w:lineRule="auto"/>
              <w:jc w:val="center"/>
              <w:rPr>
                <w:rFonts w:cs="B Nazanin"/>
                <w:b/>
                <w:bCs/>
              </w:rPr>
            </w:pPr>
            <w:r>
              <w:rPr>
                <w:rFonts w:cs="B Nazanin" w:hint="cs"/>
                <w:b/>
                <w:bCs/>
                <w:rtl/>
              </w:rPr>
              <w:t>10</w:t>
            </w:r>
          </w:p>
        </w:tc>
        <w:tc>
          <w:tcPr>
            <w:tcW w:w="117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2F2F2"/>
            <w:vAlign w:val="center"/>
          </w:tcPr>
          <w:p w14:paraId="7F952919" w14:textId="77777777" w:rsidR="002F00CC" w:rsidRDefault="002F00CC" w:rsidP="00A401C1">
            <w:pPr>
              <w:spacing w:line="360" w:lineRule="auto"/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613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2F2F2"/>
            <w:vAlign w:val="center"/>
            <w:hideMark/>
          </w:tcPr>
          <w:p w14:paraId="1856ABEE" w14:textId="77777777" w:rsidR="002F00CC" w:rsidRDefault="002F00CC" w:rsidP="00A401C1">
            <w:pPr>
              <w:spacing w:after="0" w:line="240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ترجمه</w:t>
            </w:r>
          </w:p>
        </w:tc>
        <w:tc>
          <w:tcPr>
            <w:tcW w:w="202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thinThickSmallGap" w:sz="18" w:space="0" w:color="auto"/>
            </w:tcBorders>
            <w:shd w:val="clear" w:color="auto" w:fill="F2F2F2"/>
            <w:hideMark/>
          </w:tcPr>
          <w:p w14:paraId="500E8913" w14:textId="77777777" w:rsidR="002F00CC" w:rsidRDefault="002F00CC" w:rsidP="00A401C1">
            <w:pPr>
              <w:jc w:val="center"/>
              <w:rPr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دکتر حسینی</w:t>
            </w:r>
          </w:p>
        </w:tc>
      </w:tr>
      <w:tr w:rsidR="002F00CC" w:rsidRPr="00C06185" w14:paraId="4E91D4B4" w14:textId="77777777" w:rsidTr="00A401C1">
        <w:trPr>
          <w:trHeight w:hRule="exact" w:val="680"/>
          <w:jc w:val="center"/>
        </w:trPr>
        <w:tc>
          <w:tcPr>
            <w:tcW w:w="694" w:type="dxa"/>
            <w:tcBorders>
              <w:top w:val="single" w:sz="4" w:space="0" w:color="auto"/>
              <w:left w:val="thinThickSmallGap" w:sz="18" w:space="0" w:color="auto"/>
              <w:bottom w:val="double" w:sz="4" w:space="0" w:color="auto"/>
              <w:right w:val="double" w:sz="4" w:space="0" w:color="auto"/>
            </w:tcBorders>
            <w:shd w:val="clear" w:color="auto" w:fill="FFEBFF"/>
            <w:vAlign w:val="center"/>
            <w:hideMark/>
          </w:tcPr>
          <w:p w14:paraId="1310D79A" w14:textId="77777777" w:rsidR="002F00CC" w:rsidRDefault="002F00CC" w:rsidP="00A401C1">
            <w:pPr>
              <w:spacing w:after="0" w:line="360" w:lineRule="auto"/>
              <w:jc w:val="center"/>
              <w:rPr>
                <w:rFonts w:cs="B Nazanin"/>
                <w:b/>
                <w:bCs/>
              </w:rPr>
            </w:pPr>
            <w:r>
              <w:rPr>
                <w:rFonts w:cs="B Nazanin" w:hint="cs"/>
                <w:b/>
                <w:bCs/>
                <w:rtl/>
              </w:rPr>
              <w:t>11</w:t>
            </w:r>
          </w:p>
        </w:tc>
        <w:tc>
          <w:tcPr>
            <w:tcW w:w="117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2F2F2"/>
            <w:vAlign w:val="center"/>
          </w:tcPr>
          <w:p w14:paraId="082BED24" w14:textId="77777777" w:rsidR="002F00CC" w:rsidRDefault="002F00CC" w:rsidP="00A401C1">
            <w:pPr>
              <w:spacing w:line="360" w:lineRule="auto"/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613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2F2F2"/>
            <w:vAlign w:val="center"/>
            <w:hideMark/>
          </w:tcPr>
          <w:p w14:paraId="1835286A" w14:textId="77777777" w:rsidR="002F00CC" w:rsidRDefault="002F00CC" w:rsidP="00A401C1">
            <w:pPr>
              <w:spacing w:after="0" w:line="240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تنظیم بیان ژن در پروکاریوتها</w:t>
            </w:r>
          </w:p>
        </w:tc>
        <w:tc>
          <w:tcPr>
            <w:tcW w:w="202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thinThickSmallGap" w:sz="18" w:space="0" w:color="auto"/>
            </w:tcBorders>
            <w:shd w:val="clear" w:color="auto" w:fill="F2F2F2"/>
            <w:hideMark/>
          </w:tcPr>
          <w:p w14:paraId="4A5C3609" w14:textId="77777777" w:rsidR="002F00CC" w:rsidRDefault="002F00CC" w:rsidP="00A401C1">
            <w:pPr>
              <w:jc w:val="center"/>
              <w:rPr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دکتر حسینی</w:t>
            </w:r>
          </w:p>
        </w:tc>
      </w:tr>
      <w:tr w:rsidR="002F00CC" w:rsidRPr="00C06185" w14:paraId="001FA771" w14:textId="77777777" w:rsidTr="00A401C1">
        <w:trPr>
          <w:trHeight w:hRule="exact" w:val="779"/>
          <w:jc w:val="center"/>
        </w:trPr>
        <w:tc>
          <w:tcPr>
            <w:tcW w:w="694" w:type="dxa"/>
            <w:tcBorders>
              <w:top w:val="double" w:sz="4" w:space="0" w:color="auto"/>
              <w:left w:val="thinThickSmallGap" w:sz="18" w:space="0" w:color="auto"/>
              <w:bottom w:val="double" w:sz="4" w:space="0" w:color="auto"/>
              <w:right w:val="double" w:sz="4" w:space="0" w:color="auto"/>
            </w:tcBorders>
            <w:shd w:val="clear" w:color="auto" w:fill="FFEBFF"/>
            <w:vAlign w:val="center"/>
            <w:hideMark/>
          </w:tcPr>
          <w:p w14:paraId="4B99EAA3" w14:textId="77777777" w:rsidR="002F00CC" w:rsidRDefault="002F00CC" w:rsidP="00A401C1">
            <w:pPr>
              <w:spacing w:after="0" w:line="360" w:lineRule="auto"/>
              <w:jc w:val="center"/>
              <w:rPr>
                <w:rFonts w:cs="B Nazanin"/>
                <w:b/>
                <w:bCs/>
              </w:rPr>
            </w:pPr>
            <w:r>
              <w:rPr>
                <w:rFonts w:cs="B Nazanin" w:hint="cs"/>
                <w:b/>
                <w:bCs/>
                <w:rtl/>
              </w:rPr>
              <w:t>12</w:t>
            </w:r>
          </w:p>
        </w:tc>
        <w:tc>
          <w:tcPr>
            <w:tcW w:w="117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2F2F2"/>
            <w:vAlign w:val="center"/>
          </w:tcPr>
          <w:p w14:paraId="6ACB429C" w14:textId="77777777" w:rsidR="002F00CC" w:rsidRDefault="002F00CC" w:rsidP="00A401C1">
            <w:pPr>
              <w:spacing w:line="360" w:lineRule="auto"/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613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2F2F2"/>
            <w:vAlign w:val="center"/>
            <w:hideMark/>
          </w:tcPr>
          <w:p w14:paraId="12C73AE2" w14:textId="77777777" w:rsidR="002F00CC" w:rsidRDefault="002F00CC" w:rsidP="00A401C1">
            <w:pPr>
              <w:spacing w:after="0" w:line="240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تنظیم بیان ژن در یوکاریوتها </w:t>
            </w:r>
          </w:p>
        </w:tc>
        <w:tc>
          <w:tcPr>
            <w:tcW w:w="202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thinThickSmallGap" w:sz="18" w:space="0" w:color="auto"/>
            </w:tcBorders>
            <w:shd w:val="clear" w:color="auto" w:fill="F2F2F2"/>
            <w:hideMark/>
          </w:tcPr>
          <w:p w14:paraId="002AAC46" w14:textId="77777777" w:rsidR="002F00CC" w:rsidRDefault="002F00CC" w:rsidP="00A401C1">
            <w:pPr>
              <w:jc w:val="center"/>
              <w:rPr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دکتر حسینی</w:t>
            </w:r>
          </w:p>
        </w:tc>
      </w:tr>
      <w:tr w:rsidR="002F00CC" w:rsidRPr="00C06185" w14:paraId="0A501CB1" w14:textId="77777777" w:rsidTr="00A401C1">
        <w:trPr>
          <w:trHeight w:hRule="exact" w:val="779"/>
          <w:jc w:val="center"/>
        </w:trPr>
        <w:tc>
          <w:tcPr>
            <w:tcW w:w="694" w:type="dxa"/>
            <w:tcBorders>
              <w:top w:val="double" w:sz="4" w:space="0" w:color="auto"/>
              <w:left w:val="thinThickSmallGap" w:sz="18" w:space="0" w:color="auto"/>
              <w:bottom w:val="double" w:sz="4" w:space="0" w:color="auto"/>
              <w:right w:val="double" w:sz="4" w:space="0" w:color="auto"/>
            </w:tcBorders>
            <w:shd w:val="clear" w:color="auto" w:fill="FFEBFF"/>
            <w:vAlign w:val="center"/>
            <w:hideMark/>
          </w:tcPr>
          <w:p w14:paraId="59673B65" w14:textId="77777777" w:rsidR="002F00CC" w:rsidRDefault="002F00CC" w:rsidP="00A401C1">
            <w:pPr>
              <w:spacing w:after="0" w:line="360" w:lineRule="auto"/>
              <w:jc w:val="center"/>
              <w:rPr>
                <w:rFonts w:cs="B Nazanin"/>
                <w:b/>
                <w:bCs/>
              </w:rPr>
            </w:pPr>
            <w:r>
              <w:rPr>
                <w:rFonts w:cs="B Nazanin" w:hint="cs"/>
                <w:b/>
                <w:bCs/>
                <w:rtl/>
              </w:rPr>
              <w:t>13</w:t>
            </w:r>
          </w:p>
        </w:tc>
        <w:tc>
          <w:tcPr>
            <w:tcW w:w="117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2F2F2"/>
            <w:vAlign w:val="center"/>
          </w:tcPr>
          <w:p w14:paraId="685E7362" w14:textId="77777777" w:rsidR="002F00CC" w:rsidRDefault="002F00CC" w:rsidP="00A401C1">
            <w:pPr>
              <w:spacing w:line="360" w:lineRule="auto"/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613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2F2F2"/>
            <w:vAlign w:val="center"/>
            <w:hideMark/>
          </w:tcPr>
          <w:p w14:paraId="0A7D6BCB" w14:textId="77777777" w:rsidR="002F00CC" w:rsidRDefault="002F00CC" w:rsidP="00A401C1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آزمایشهای مورد استفاده دربیوشیمی بالینی 1</w:t>
            </w:r>
          </w:p>
        </w:tc>
        <w:tc>
          <w:tcPr>
            <w:tcW w:w="202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thinThickSmallGap" w:sz="18" w:space="0" w:color="auto"/>
            </w:tcBorders>
            <w:shd w:val="clear" w:color="auto" w:fill="F2F2F2"/>
            <w:vAlign w:val="center"/>
            <w:hideMark/>
          </w:tcPr>
          <w:p w14:paraId="089D0186" w14:textId="77777777" w:rsidR="002F00CC" w:rsidRDefault="002F00CC" w:rsidP="00A401C1">
            <w:pPr>
              <w:spacing w:after="0" w:line="240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دکتر حسینی</w:t>
            </w:r>
          </w:p>
        </w:tc>
      </w:tr>
      <w:tr w:rsidR="002F00CC" w:rsidRPr="00C06185" w14:paraId="38E7127B" w14:textId="77777777" w:rsidTr="00A401C1">
        <w:trPr>
          <w:trHeight w:hRule="exact" w:val="1002"/>
          <w:jc w:val="center"/>
        </w:trPr>
        <w:tc>
          <w:tcPr>
            <w:tcW w:w="694" w:type="dxa"/>
            <w:tcBorders>
              <w:top w:val="double" w:sz="4" w:space="0" w:color="auto"/>
              <w:left w:val="thinThickSmallGap" w:sz="18" w:space="0" w:color="auto"/>
              <w:bottom w:val="double" w:sz="4" w:space="0" w:color="auto"/>
              <w:right w:val="double" w:sz="4" w:space="0" w:color="auto"/>
            </w:tcBorders>
            <w:shd w:val="clear" w:color="auto" w:fill="FFEBFF"/>
            <w:vAlign w:val="center"/>
            <w:hideMark/>
          </w:tcPr>
          <w:p w14:paraId="3E696FD1" w14:textId="77777777" w:rsidR="002F00CC" w:rsidRDefault="002F00CC" w:rsidP="00A401C1">
            <w:pPr>
              <w:spacing w:after="0" w:line="360" w:lineRule="auto"/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lastRenderedPageBreak/>
              <w:t>14</w:t>
            </w:r>
          </w:p>
        </w:tc>
        <w:tc>
          <w:tcPr>
            <w:tcW w:w="117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2F2F2"/>
            <w:vAlign w:val="center"/>
          </w:tcPr>
          <w:p w14:paraId="6DF383A2" w14:textId="77777777" w:rsidR="002F00CC" w:rsidRDefault="002F00CC" w:rsidP="00A401C1">
            <w:pPr>
              <w:spacing w:line="360" w:lineRule="auto"/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613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2F2F2"/>
            <w:vAlign w:val="center"/>
            <w:hideMark/>
          </w:tcPr>
          <w:p w14:paraId="320DCE78" w14:textId="77777777" w:rsidR="002F00CC" w:rsidRDefault="002F00CC" w:rsidP="00A401C1">
            <w:pPr>
              <w:spacing w:after="0" w:line="240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آنزیم ها-تخلیص و سنجش آنزیم ها </w:t>
            </w:r>
          </w:p>
        </w:tc>
        <w:tc>
          <w:tcPr>
            <w:tcW w:w="202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thinThickSmallGap" w:sz="18" w:space="0" w:color="auto"/>
            </w:tcBorders>
            <w:shd w:val="clear" w:color="auto" w:fill="F2F2F2"/>
            <w:hideMark/>
          </w:tcPr>
          <w:p w14:paraId="56B6ABBB" w14:textId="77777777" w:rsidR="002F00CC" w:rsidRDefault="002F00CC" w:rsidP="00A401C1">
            <w:pPr>
              <w:jc w:val="center"/>
              <w:rPr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دکتر حسینی</w:t>
            </w:r>
          </w:p>
        </w:tc>
      </w:tr>
    </w:tbl>
    <w:p w14:paraId="13BCC198" w14:textId="77777777" w:rsidR="002F00CC" w:rsidRDefault="002F00CC" w:rsidP="002F00CC">
      <w:pPr>
        <w:rPr>
          <w:rtl/>
        </w:rPr>
      </w:pPr>
    </w:p>
    <w:p w14:paraId="60CE3404" w14:textId="77777777" w:rsidR="002F00CC" w:rsidRDefault="002F00CC" w:rsidP="0011014F">
      <w:pPr>
        <w:rPr>
          <w:rtl/>
        </w:rPr>
      </w:pPr>
    </w:p>
    <w:p w14:paraId="76830464" w14:textId="77777777" w:rsidR="0011014F" w:rsidRDefault="0011014F" w:rsidP="0011014F">
      <w:pPr>
        <w:rPr>
          <w:rtl/>
        </w:rPr>
      </w:pPr>
    </w:p>
    <w:bookmarkEnd w:id="0"/>
    <w:p w14:paraId="1B4C6ECF" w14:textId="77777777" w:rsidR="0011014F" w:rsidRDefault="0011014F" w:rsidP="0011014F">
      <w:pPr>
        <w:rPr>
          <w:rtl/>
        </w:rPr>
      </w:pPr>
    </w:p>
    <w:p w14:paraId="5E43C60D" w14:textId="77777777" w:rsidR="0011014F" w:rsidRDefault="0011014F" w:rsidP="0011014F">
      <w:pPr>
        <w:rPr>
          <w:rtl/>
        </w:rPr>
      </w:pPr>
    </w:p>
    <w:p w14:paraId="6911CC2B" w14:textId="77777777" w:rsidR="0011014F" w:rsidRDefault="0011014F" w:rsidP="0011014F">
      <w:pPr>
        <w:rPr>
          <w:rtl/>
        </w:rPr>
      </w:pPr>
    </w:p>
    <w:p w14:paraId="6AD27997" w14:textId="77777777" w:rsidR="0011014F" w:rsidRDefault="0011014F" w:rsidP="0011014F">
      <w:pPr>
        <w:rPr>
          <w:rtl/>
        </w:rPr>
      </w:pPr>
    </w:p>
    <w:p w14:paraId="278F8C3E" w14:textId="77777777" w:rsidR="0011014F" w:rsidRDefault="0011014F" w:rsidP="0011014F">
      <w:pPr>
        <w:rPr>
          <w:rtl/>
        </w:rPr>
      </w:pPr>
    </w:p>
    <w:p w14:paraId="49040010" w14:textId="77777777" w:rsidR="0011014F" w:rsidRDefault="0011014F" w:rsidP="0011014F"/>
    <w:p w14:paraId="398341FA" w14:textId="77777777" w:rsidR="0011014F" w:rsidRDefault="0011014F" w:rsidP="0011014F">
      <w:pPr>
        <w:spacing w:after="0" w:line="240" w:lineRule="auto"/>
        <w:rPr>
          <w:rtl/>
        </w:rPr>
      </w:pPr>
    </w:p>
    <w:p w14:paraId="7B86D754" w14:textId="77777777" w:rsidR="0011014F" w:rsidRDefault="0011014F" w:rsidP="0011014F">
      <w:pPr>
        <w:spacing w:after="0" w:line="240" w:lineRule="auto"/>
        <w:rPr>
          <w:rtl/>
        </w:rPr>
      </w:pPr>
    </w:p>
    <w:p w14:paraId="7EFFA49A" w14:textId="77777777" w:rsidR="0011014F" w:rsidRDefault="0011014F" w:rsidP="0011014F">
      <w:pPr>
        <w:spacing w:after="0" w:line="240" w:lineRule="auto"/>
        <w:rPr>
          <w:rFonts w:ascii="B Mitra,Bold" w:cs="B Titr"/>
          <w:b/>
          <w:bCs/>
          <w:rtl/>
        </w:rPr>
      </w:pPr>
    </w:p>
    <w:p w14:paraId="305AA826" w14:textId="77777777" w:rsidR="0011014F" w:rsidRDefault="0011014F" w:rsidP="0011014F">
      <w:pPr>
        <w:spacing w:after="0" w:line="240" w:lineRule="auto"/>
        <w:jc w:val="center"/>
        <w:rPr>
          <w:rFonts w:ascii="B Mitra,Bold" w:cs="B Titr"/>
          <w:b/>
          <w:bCs/>
          <w:rtl/>
        </w:rPr>
      </w:pPr>
    </w:p>
    <w:p w14:paraId="27D40329" w14:textId="77777777" w:rsidR="0011014F" w:rsidRDefault="0011014F" w:rsidP="0011014F">
      <w:pPr>
        <w:ind w:right="-142"/>
        <w:rPr>
          <w:rFonts w:ascii="B Mitra,Bold" w:cs="B Titr"/>
          <w:b/>
          <w:bCs/>
          <w:rtl/>
        </w:rPr>
      </w:pPr>
    </w:p>
    <w:p w14:paraId="18AE65F7" w14:textId="77777777" w:rsidR="0011014F" w:rsidRDefault="0011014F" w:rsidP="0011014F">
      <w:pPr>
        <w:rPr>
          <w:rtl/>
        </w:rPr>
      </w:pPr>
    </w:p>
    <w:sectPr w:rsidR="0011014F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A4AD156" w14:textId="77777777" w:rsidR="00BA7592" w:rsidRDefault="00BA7592" w:rsidP="00752A45">
      <w:pPr>
        <w:spacing w:after="0" w:line="240" w:lineRule="auto"/>
      </w:pPr>
      <w:r>
        <w:separator/>
      </w:r>
    </w:p>
  </w:endnote>
  <w:endnote w:type="continuationSeparator" w:id="0">
    <w:p w14:paraId="332154B8" w14:textId="77777777" w:rsidR="00BA7592" w:rsidRDefault="00BA7592" w:rsidP="00752A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 Mitra,Bold">
    <w:altName w:val="Times New Roman"/>
    <w:panose1 w:val="00000000000000000000"/>
    <w:charset w:val="B2"/>
    <w:family w:val="auto"/>
    <w:notTrueType/>
    <w:pitch w:val="default"/>
    <w:sig w:usb0="00002001" w:usb1="00000000" w:usb2="00000000" w:usb3="00000000" w:csb0="00000040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ZarBold">
    <w:altName w:val="Times New Roman"/>
    <w:panose1 w:val="00000000000000000000"/>
    <w:charset w:val="B2"/>
    <w:family w:val="auto"/>
    <w:notTrueType/>
    <w:pitch w:val="default"/>
    <w:sig w:usb0="00002000" w:usb1="00000000" w:usb2="00000000" w:usb3="00000000" w:csb0="00000040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0DFE76B" w14:textId="77777777" w:rsidR="00BA7592" w:rsidRDefault="00BA7592" w:rsidP="00752A45">
      <w:pPr>
        <w:spacing w:after="0" w:line="240" w:lineRule="auto"/>
      </w:pPr>
      <w:r>
        <w:separator/>
      </w:r>
    </w:p>
  </w:footnote>
  <w:footnote w:type="continuationSeparator" w:id="0">
    <w:p w14:paraId="42D4A472" w14:textId="77777777" w:rsidR="00BA7592" w:rsidRDefault="00BA7592" w:rsidP="00752A4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2A80DDD"/>
    <w:multiLevelType w:val="hybridMultilevel"/>
    <w:tmpl w:val="296C902E"/>
    <w:lvl w:ilvl="0" w:tplc="E21CFD8A">
      <w:numFmt w:val="bullet"/>
      <w:lvlText w:val="-"/>
      <w:lvlJc w:val="left"/>
      <w:pPr>
        <w:ind w:left="405" w:hanging="360"/>
      </w:pPr>
      <w:rPr>
        <w:rFonts w:ascii="Calibri" w:eastAsia="Calibri" w:hAnsi="Calibri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num w:numId="1" w16cid:durableId="15073993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4490E"/>
    <w:rsid w:val="000402CA"/>
    <w:rsid w:val="000E1FF2"/>
    <w:rsid w:val="000F1932"/>
    <w:rsid w:val="0011014F"/>
    <w:rsid w:val="0014490E"/>
    <w:rsid w:val="00187520"/>
    <w:rsid w:val="00267017"/>
    <w:rsid w:val="002F00CC"/>
    <w:rsid w:val="003423AC"/>
    <w:rsid w:val="00420F94"/>
    <w:rsid w:val="00485558"/>
    <w:rsid w:val="004E2EAD"/>
    <w:rsid w:val="005F75F8"/>
    <w:rsid w:val="00626FDA"/>
    <w:rsid w:val="007214F8"/>
    <w:rsid w:val="00752A45"/>
    <w:rsid w:val="009650B1"/>
    <w:rsid w:val="00B364E8"/>
    <w:rsid w:val="00BA7592"/>
    <w:rsid w:val="00BB2611"/>
    <w:rsid w:val="00D00859"/>
    <w:rsid w:val="00D21B91"/>
    <w:rsid w:val="00DF7FF1"/>
    <w:rsid w:val="00E55CE3"/>
    <w:rsid w:val="00ED47B9"/>
    <w:rsid w:val="00F36751"/>
    <w:rsid w:val="00FF01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/"/>
  <w:listSeparator w:val="؛"/>
  <w14:docId w14:val="4CC8FE64"/>
  <w15:docId w15:val="{EADE99E5-5485-4BD2-9F5B-0B688987A6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4490E"/>
    <w:pPr>
      <w:bidi/>
      <w:spacing w:after="200" w:line="276" w:lineRule="auto"/>
    </w:pPr>
    <w:rPr>
      <w:rFonts w:ascii="Calibri" w:eastAsia="Calibri" w:hAnsi="Calibri" w:cs="Arial"/>
      <w:lang w:bidi="fa-I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1014F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752A4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52A45"/>
    <w:rPr>
      <w:rFonts w:ascii="Calibri" w:eastAsia="Calibri" w:hAnsi="Calibri" w:cs="Arial"/>
      <w:lang w:bidi="fa-IR"/>
    </w:rPr>
  </w:style>
  <w:style w:type="paragraph" w:styleId="Footer">
    <w:name w:val="footer"/>
    <w:basedOn w:val="Normal"/>
    <w:link w:val="FooterChar"/>
    <w:uiPriority w:val="99"/>
    <w:unhideWhenUsed/>
    <w:rsid w:val="00752A4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52A45"/>
    <w:rPr>
      <w:rFonts w:ascii="Calibri" w:eastAsia="Calibri" w:hAnsi="Calibri" w:cs="Arial"/>
      <w:lang w:bidi="fa-I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484</Words>
  <Characters>2761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Khadijeh Jamialahmadi (Ph.D)</dc:creator>
  <cp:keywords/>
  <dc:description/>
  <cp:lastModifiedBy>Mahdieh Hadi</cp:lastModifiedBy>
  <cp:revision>2</cp:revision>
  <dcterms:created xsi:type="dcterms:W3CDTF">2026-04-21T07:13:00Z</dcterms:created>
  <dcterms:modified xsi:type="dcterms:W3CDTF">2026-04-21T07:13:00Z</dcterms:modified>
</cp:coreProperties>
</file>